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bookmarkStart w:id="0" w:name="_GoBack"/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Формальними (несуттєвими) вважаються помилки, що пов’язані з оформленням тендерної пропозиції та не впливають на зміст пропозиції, а саме - технічні помилки та описки.</w:t>
      </w:r>
    </w:p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 xml:space="preserve">До формальних (несуттєвих) помилок замовника належать технічні, </w:t>
      </w:r>
      <w:proofErr w:type="spellStart"/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механічніu</w:t>
      </w:r>
      <w:proofErr w:type="spellEnd"/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 xml:space="preserve"> та інші помилки, допущені учасниками в документах, які вони подали в складі тендерної пропозиції, і такі, що не нівелюють технічний потенціал та конкурентоздатність учасника.</w:t>
      </w:r>
    </w:p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До формальних (несуттєвих) помилок належать:</w:t>
      </w:r>
    </w:p>
    <w:p w:rsidR="00046A98" w:rsidRPr="00046A98" w:rsidRDefault="00046A98" w:rsidP="00046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Не завіряння окремої сторінки (сторінок) підписом та/або печаткою (за наявності) учасника торгів;</w:t>
      </w:r>
    </w:p>
    <w:p w:rsidR="00046A98" w:rsidRPr="00046A98" w:rsidRDefault="00046A98" w:rsidP="00046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неправильне (неповне) завіряння та /або не завіряння учасником копії документа згідно з вимогами цієї документації.</w:t>
      </w:r>
    </w:p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uk-UA" w:eastAsia="ru-RU"/>
        </w:rPr>
        <w:t>Наприклад: завіряння копії документа лише підписом уповноваженої особи;</w:t>
      </w:r>
    </w:p>
    <w:p w:rsidR="00046A98" w:rsidRPr="00046A98" w:rsidRDefault="00046A98" w:rsidP="00046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орфографічні помилки та механічні описки в словах та словосполученнях, що зазначені в документах, які підготовлені безпосередньо учасником та надані у складі пропозиції.</w:t>
      </w:r>
    </w:p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uk-UA" w:eastAsia="ru-RU"/>
        </w:rPr>
        <w:t xml:space="preserve">Наприклад: зазначення в довідці русизмів, </w:t>
      </w:r>
      <w:proofErr w:type="spellStart"/>
      <w:r w:rsidRPr="00046A98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uk-UA" w:eastAsia="ru-RU"/>
        </w:rPr>
        <w:t>сленгових</w:t>
      </w:r>
      <w:proofErr w:type="spellEnd"/>
      <w:r w:rsidRPr="00046A98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uk-UA" w:eastAsia="ru-RU"/>
        </w:rPr>
        <w:t xml:space="preserve"> слів або технічних помилок;</w:t>
      </w:r>
    </w:p>
    <w:p w:rsidR="00046A98" w:rsidRPr="00046A98" w:rsidRDefault="00046A98" w:rsidP="00046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зазначення неправильної назви документа, що підготовлений безпосередньо учасником, у разі якщо зміст такого документа повністю відповідає вимогам цієї документації.</w:t>
      </w:r>
    </w:p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uk-UA" w:eastAsia="ru-RU"/>
        </w:rPr>
        <w:t>Наприклад: замість вимоги надати довідку в довільній формі учасник надає лист-пояснення;</w:t>
      </w:r>
    </w:p>
    <w:p w:rsidR="00046A98" w:rsidRPr="00046A98" w:rsidRDefault="00046A98" w:rsidP="00046A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  <w:t>зазначення неповного переліку інформації в певному документі, усупереч вимогам документації, у разі якщо така інформація повністю відображена в іншому документі, що наданий у складі тендерної  пропозиції учасника.</w:t>
      </w:r>
    </w:p>
    <w:p w:rsidR="00046A98" w:rsidRPr="00046A98" w:rsidRDefault="00046A98" w:rsidP="00046A98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uk-UA" w:eastAsia="ru-RU"/>
        </w:rPr>
      </w:pPr>
      <w:r w:rsidRPr="00046A98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uk-UA" w:eastAsia="ru-RU"/>
        </w:rPr>
        <w:t>Наприклад: у відомостях про учасника не зазначено розрахункового рахунка, відкритого в банківській установі, проте вся інформація про відкритий рахунок зазначена на фірмовому бланку документів учасника.</w:t>
      </w:r>
    </w:p>
    <w:bookmarkEnd w:id="0"/>
    <w:p w:rsidR="00DD6631" w:rsidRPr="00046A98" w:rsidRDefault="00DD6631">
      <w:pPr>
        <w:rPr>
          <w:lang w:val="uk-UA"/>
        </w:rPr>
      </w:pPr>
    </w:p>
    <w:sectPr w:rsidR="00DD6631" w:rsidRPr="0004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75A"/>
    <w:multiLevelType w:val="multilevel"/>
    <w:tmpl w:val="52B0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C7355"/>
    <w:multiLevelType w:val="multilevel"/>
    <w:tmpl w:val="CD86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57018"/>
    <w:multiLevelType w:val="multilevel"/>
    <w:tmpl w:val="1F18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A3711"/>
    <w:multiLevelType w:val="multilevel"/>
    <w:tmpl w:val="8ED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835E8"/>
    <w:multiLevelType w:val="multilevel"/>
    <w:tmpl w:val="96F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18"/>
    <w:rsid w:val="00046A98"/>
    <w:rsid w:val="00883F18"/>
    <w:rsid w:val="00D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FCC5-78DC-45E1-91C1-6E7BB26B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Тімохіна</dc:creator>
  <cp:keywords/>
  <dc:description/>
  <cp:lastModifiedBy>Лілія Тімохіна</cp:lastModifiedBy>
  <cp:revision>2</cp:revision>
  <dcterms:created xsi:type="dcterms:W3CDTF">2019-01-25T12:27:00Z</dcterms:created>
  <dcterms:modified xsi:type="dcterms:W3CDTF">2019-01-25T12:27:00Z</dcterms:modified>
</cp:coreProperties>
</file>