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2BBFD" w14:textId="77777777" w:rsidR="00472550" w:rsidRDefault="00472550">
      <w:pPr>
        <w:rPr>
          <w:rFonts w:ascii="Calibri" w:eastAsia="Calibri" w:hAnsi="Calibri" w:cs="Calibri"/>
          <w:b/>
          <w:sz w:val="22"/>
          <w:szCs w:val="22"/>
        </w:rPr>
      </w:pPr>
    </w:p>
    <w:p w14:paraId="2062DA04" w14:textId="77777777" w:rsidR="00472550" w:rsidRPr="00095FDA" w:rsidRDefault="000E3F9F">
      <w:pPr>
        <w:pBdr>
          <w:top w:val="single" w:sz="4" w:space="1" w:color="000000"/>
          <w:left w:val="single" w:sz="4" w:space="4" w:color="000000"/>
          <w:bottom w:val="single" w:sz="4" w:space="1" w:color="000000"/>
          <w:right w:val="single" w:sz="4" w:space="4" w:color="000000"/>
        </w:pBdr>
        <w:shd w:val="clear" w:color="auto" w:fill="DBE5F1"/>
        <w:jc w:val="center"/>
        <w:rPr>
          <w:rFonts w:ascii="Calibri" w:eastAsia="Calibri" w:hAnsi="Calibri" w:cs="Calibri"/>
          <w:b/>
          <w:sz w:val="22"/>
          <w:szCs w:val="22"/>
          <w:lang w:val="ru-RU"/>
        </w:rPr>
      </w:pPr>
      <w:r w:rsidRPr="00095FDA">
        <w:rPr>
          <w:rFonts w:ascii="Calibri" w:eastAsia="Calibri" w:hAnsi="Calibri" w:cs="Calibri"/>
          <w:b/>
          <w:sz w:val="22"/>
          <w:szCs w:val="22"/>
          <w:lang w:val="ru-RU"/>
        </w:rPr>
        <w:t xml:space="preserve">У дужках синім похилим і підкресленим шрифтом </w:t>
      </w:r>
    </w:p>
    <w:p w14:paraId="0B527DA9" w14:textId="77777777" w:rsidR="00472550" w:rsidRPr="00095FDA" w:rsidRDefault="000E3F9F">
      <w:pPr>
        <w:pBdr>
          <w:top w:val="single" w:sz="4" w:space="1" w:color="000000"/>
          <w:left w:val="single" w:sz="4" w:space="4" w:color="000000"/>
          <w:bottom w:val="single" w:sz="4" w:space="1" w:color="000000"/>
          <w:right w:val="single" w:sz="4" w:space="4" w:color="000000"/>
        </w:pBdr>
        <w:shd w:val="clear" w:color="auto" w:fill="DBE5F1"/>
        <w:jc w:val="center"/>
        <w:rPr>
          <w:rFonts w:ascii="Calibri" w:eastAsia="Calibri" w:hAnsi="Calibri" w:cs="Calibri"/>
          <w:b/>
          <w:sz w:val="22"/>
          <w:szCs w:val="22"/>
          <w:lang w:val="ru-RU"/>
        </w:rPr>
      </w:pPr>
      <w:r w:rsidRPr="00095FDA">
        <w:rPr>
          <w:rFonts w:ascii="Calibri" w:eastAsia="Calibri" w:hAnsi="Calibri" w:cs="Calibri"/>
          <w:b/>
          <w:sz w:val="22"/>
          <w:szCs w:val="22"/>
          <w:lang w:val="ru-RU"/>
        </w:rPr>
        <w:t>зазначено коментар та/або можливий варіант заповнення.</w:t>
      </w:r>
    </w:p>
    <w:p w14:paraId="76AB6454" w14:textId="77777777" w:rsidR="00472550" w:rsidRPr="00095FDA" w:rsidRDefault="00472550">
      <w:pPr>
        <w:rPr>
          <w:rFonts w:ascii="Calibri" w:eastAsia="Calibri" w:hAnsi="Calibri" w:cs="Calibri"/>
          <w:b/>
          <w:sz w:val="22"/>
          <w:szCs w:val="22"/>
          <w:lang w:val="ru-RU"/>
        </w:rPr>
      </w:pPr>
    </w:p>
    <w:p w14:paraId="2834E39A" w14:textId="77777777" w:rsidR="00472550" w:rsidRPr="00095FDA" w:rsidRDefault="000E3F9F">
      <w:pPr>
        <w:jc w:val="center"/>
        <w:rPr>
          <w:rFonts w:ascii="Calibri" w:eastAsia="Calibri" w:hAnsi="Calibri" w:cs="Calibri"/>
          <w:sz w:val="22"/>
          <w:szCs w:val="22"/>
          <w:lang w:val="ru-RU"/>
        </w:rPr>
      </w:pPr>
      <w:r w:rsidRPr="00095FDA">
        <w:rPr>
          <w:rFonts w:ascii="Calibri" w:eastAsia="Calibri" w:hAnsi="Calibri" w:cs="Calibri"/>
          <w:b/>
          <w:sz w:val="22"/>
          <w:szCs w:val="22"/>
          <w:lang w:val="ru-RU"/>
        </w:rPr>
        <w:t>ЗРАЗОК ДОГОВОРУ ЗАКУПІВЛІ ПРО ЗАКУПІВЛЮ РОБІТ  № ________</w:t>
      </w:r>
    </w:p>
    <w:p w14:paraId="100C52CE" w14:textId="77777777" w:rsidR="00472550" w:rsidRPr="00095FDA" w:rsidRDefault="00472550">
      <w:pPr>
        <w:jc w:val="center"/>
        <w:rPr>
          <w:rFonts w:ascii="Calibri" w:eastAsia="Calibri" w:hAnsi="Calibri" w:cs="Calibri"/>
          <w:sz w:val="22"/>
          <w:szCs w:val="22"/>
          <w:lang w:val="ru-RU"/>
        </w:rPr>
      </w:pPr>
    </w:p>
    <w:p w14:paraId="43D163BB" w14:textId="77777777" w:rsidR="00472550" w:rsidRPr="00095FDA" w:rsidRDefault="000E3F9F">
      <w:pPr>
        <w:tabs>
          <w:tab w:val="left" w:pos="1080"/>
        </w:tabs>
        <w:ind w:firstLine="709"/>
        <w:jc w:val="both"/>
        <w:rPr>
          <w:rFonts w:ascii="Calibri" w:eastAsia="Calibri" w:hAnsi="Calibri" w:cs="Calibri"/>
          <w:b/>
          <w:sz w:val="22"/>
          <w:szCs w:val="22"/>
          <w:lang w:val="ru-RU"/>
        </w:rPr>
      </w:pPr>
      <w:r w:rsidRPr="00095FDA">
        <w:rPr>
          <w:rFonts w:ascii="Calibri" w:eastAsia="Calibri" w:hAnsi="Calibri" w:cs="Calibri"/>
          <w:b/>
          <w:sz w:val="22"/>
          <w:szCs w:val="22"/>
          <w:lang w:val="ru-RU"/>
        </w:rPr>
        <w:t>м. Київ                                                                              «___» _______________ 202_ року</w:t>
      </w:r>
    </w:p>
    <w:p w14:paraId="52EBCDEE" w14:textId="77777777" w:rsidR="00472550" w:rsidRPr="00095FDA" w:rsidRDefault="00472550">
      <w:pPr>
        <w:tabs>
          <w:tab w:val="left" w:pos="1080"/>
        </w:tabs>
        <w:ind w:firstLine="709"/>
        <w:rPr>
          <w:rFonts w:ascii="Calibri" w:eastAsia="Calibri" w:hAnsi="Calibri" w:cs="Calibri"/>
          <w:sz w:val="22"/>
          <w:szCs w:val="22"/>
          <w:lang w:val="ru-RU"/>
        </w:rPr>
      </w:pPr>
    </w:p>
    <w:p w14:paraId="3B480ADD" w14:textId="77777777" w:rsidR="00472550" w:rsidRPr="00095FDA" w:rsidRDefault="000E3F9F">
      <w:pPr>
        <w:ind w:firstLine="708"/>
        <w:jc w:val="both"/>
        <w:rPr>
          <w:rFonts w:ascii="Calibri" w:eastAsia="Calibri" w:hAnsi="Calibri" w:cs="Calibri"/>
          <w:sz w:val="22"/>
          <w:szCs w:val="22"/>
          <w:lang w:val="ru-RU"/>
        </w:rPr>
      </w:pPr>
      <w:r w:rsidRPr="00095FDA">
        <w:rPr>
          <w:rFonts w:ascii="Calibri" w:eastAsia="Calibri" w:hAnsi="Calibri" w:cs="Calibri"/>
          <w:b/>
          <w:sz w:val="22"/>
          <w:szCs w:val="22"/>
          <w:lang w:val="ru-RU"/>
        </w:rPr>
        <w:t xml:space="preserve">________________________________________________________  </w:t>
      </w:r>
      <w:r w:rsidRPr="00095FDA">
        <w:rPr>
          <w:rFonts w:ascii="Calibri" w:eastAsia="Calibri" w:hAnsi="Calibri" w:cs="Calibri"/>
          <w:sz w:val="22"/>
          <w:szCs w:val="22"/>
          <w:lang w:val="ru-RU"/>
        </w:rPr>
        <w:t xml:space="preserve">(далі – </w:t>
      </w:r>
      <w:r w:rsidRPr="00095FDA">
        <w:rPr>
          <w:rFonts w:ascii="Calibri" w:eastAsia="Calibri" w:hAnsi="Calibri" w:cs="Calibri"/>
          <w:b/>
          <w:sz w:val="22"/>
          <w:szCs w:val="22"/>
          <w:lang w:val="ru-RU"/>
        </w:rPr>
        <w:t>Замовник</w:t>
      </w:r>
      <w:r w:rsidRPr="00095FDA">
        <w:rPr>
          <w:rFonts w:ascii="Calibri" w:eastAsia="Calibri" w:hAnsi="Calibri" w:cs="Calibri"/>
          <w:sz w:val="22"/>
          <w:szCs w:val="22"/>
          <w:lang w:val="ru-RU"/>
        </w:rPr>
        <w:t xml:space="preserve">), в особі _________________________, що діє на підставі ___________________________________________, з однієї сторони, і </w:t>
      </w:r>
    </w:p>
    <w:p w14:paraId="55D58D3C" w14:textId="77777777" w:rsidR="00472550" w:rsidRPr="00095FDA" w:rsidRDefault="000E3F9F">
      <w:pPr>
        <w:ind w:firstLine="708"/>
        <w:jc w:val="both"/>
        <w:rPr>
          <w:rFonts w:ascii="Calibri" w:eastAsia="Calibri" w:hAnsi="Calibri" w:cs="Calibri"/>
          <w:sz w:val="22"/>
          <w:szCs w:val="22"/>
          <w:lang w:val="ru-RU"/>
        </w:rPr>
      </w:pPr>
      <w:r w:rsidRPr="00095FDA">
        <w:rPr>
          <w:rFonts w:ascii="Calibri" w:eastAsia="Calibri" w:hAnsi="Calibri" w:cs="Calibri"/>
          <w:b/>
          <w:sz w:val="22"/>
          <w:szCs w:val="22"/>
          <w:lang w:val="ru-RU"/>
        </w:rPr>
        <w:t xml:space="preserve">___________________________________________________ </w:t>
      </w:r>
      <w:r w:rsidRPr="00095FDA">
        <w:rPr>
          <w:rFonts w:ascii="Calibri" w:eastAsia="Calibri" w:hAnsi="Calibri" w:cs="Calibri"/>
          <w:sz w:val="22"/>
          <w:szCs w:val="22"/>
          <w:lang w:val="ru-RU"/>
        </w:rPr>
        <w:t xml:space="preserve">(далі – </w:t>
      </w:r>
      <w:r w:rsidRPr="00095FDA">
        <w:rPr>
          <w:rFonts w:ascii="Calibri" w:eastAsia="Calibri" w:hAnsi="Calibri" w:cs="Calibri"/>
          <w:b/>
          <w:sz w:val="22"/>
          <w:szCs w:val="22"/>
          <w:lang w:val="ru-RU"/>
        </w:rPr>
        <w:t>Виконавець або Підрядник</w:t>
      </w:r>
      <w:r w:rsidRPr="00095FDA">
        <w:rPr>
          <w:rFonts w:ascii="Calibri" w:eastAsia="Calibri" w:hAnsi="Calibri" w:cs="Calibri"/>
          <w:sz w:val="22"/>
          <w:szCs w:val="22"/>
          <w:lang w:val="ru-RU"/>
        </w:rPr>
        <w:t xml:space="preserve">), в особі _________________________________, що діє на підставі _________________, з іншої сторони, при спільному згадуванні - </w:t>
      </w:r>
      <w:r w:rsidRPr="00095FDA">
        <w:rPr>
          <w:rFonts w:ascii="Calibri" w:eastAsia="Calibri" w:hAnsi="Calibri" w:cs="Calibri"/>
          <w:b/>
          <w:sz w:val="22"/>
          <w:szCs w:val="22"/>
          <w:lang w:val="ru-RU"/>
        </w:rPr>
        <w:t>Сторони</w:t>
      </w:r>
      <w:r w:rsidRPr="00095FDA">
        <w:rPr>
          <w:rFonts w:ascii="Calibri" w:eastAsia="Calibri" w:hAnsi="Calibri" w:cs="Calibri"/>
          <w:sz w:val="22"/>
          <w:szCs w:val="22"/>
          <w:lang w:val="ru-RU"/>
        </w:rPr>
        <w:t xml:space="preserve">, а кожен окремо – </w:t>
      </w:r>
      <w:r w:rsidRPr="00095FDA">
        <w:rPr>
          <w:rFonts w:ascii="Calibri" w:eastAsia="Calibri" w:hAnsi="Calibri" w:cs="Calibri"/>
          <w:b/>
          <w:sz w:val="22"/>
          <w:szCs w:val="22"/>
          <w:lang w:val="ru-RU"/>
        </w:rPr>
        <w:t>Сторона</w:t>
      </w:r>
      <w:r w:rsidRPr="00095FDA">
        <w:rPr>
          <w:rFonts w:ascii="Calibri" w:eastAsia="Calibri" w:hAnsi="Calibri" w:cs="Calibri"/>
          <w:sz w:val="22"/>
          <w:szCs w:val="22"/>
          <w:lang w:val="ru-RU"/>
        </w:rPr>
        <w:t xml:space="preserve">, керуючись вимогами чинного законодавства України, дійшли спільної згоди укласти даний договір про </w:t>
      </w:r>
      <w:r w:rsidRPr="00095FDA">
        <w:rPr>
          <w:rFonts w:ascii="Calibri" w:eastAsia="Calibri" w:hAnsi="Calibri" w:cs="Calibri"/>
          <w:color w:val="000000"/>
          <w:sz w:val="22"/>
          <w:szCs w:val="22"/>
          <w:lang w:val="ru-RU"/>
        </w:rPr>
        <w:t xml:space="preserve">закупівлю товару, </w:t>
      </w:r>
      <w:r w:rsidRPr="00095FDA">
        <w:rPr>
          <w:rFonts w:ascii="Calibri" w:eastAsia="Calibri" w:hAnsi="Calibri" w:cs="Calibri"/>
          <w:sz w:val="22"/>
          <w:szCs w:val="22"/>
          <w:lang w:val="ru-RU"/>
        </w:rPr>
        <w:t xml:space="preserve">далі - </w:t>
      </w:r>
      <w:r w:rsidRPr="00095FDA">
        <w:rPr>
          <w:rFonts w:ascii="Calibri" w:eastAsia="Calibri" w:hAnsi="Calibri" w:cs="Calibri"/>
          <w:b/>
          <w:sz w:val="22"/>
          <w:szCs w:val="22"/>
          <w:lang w:val="ru-RU"/>
        </w:rPr>
        <w:t>Договір,</w:t>
      </w:r>
      <w:r w:rsidRPr="00095FDA">
        <w:rPr>
          <w:rFonts w:ascii="Calibri" w:eastAsia="Calibri" w:hAnsi="Calibri" w:cs="Calibri"/>
          <w:sz w:val="22"/>
          <w:szCs w:val="22"/>
          <w:lang w:val="ru-RU"/>
        </w:rPr>
        <w:t xml:space="preserve"> про наступне:</w:t>
      </w:r>
    </w:p>
    <w:p w14:paraId="7C98258A" w14:textId="77777777" w:rsidR="00472550" w:rsidRPr="00095FDA" w:rsidRDefault="00472550">
      <w:pPr>
        <w:ind w:firstLine="708"/>
        <w:jc w:val="both"/>
        <w:rPr>
          <w:rFonts w:ascii="Calibri" w:eastAsia="Calibri" w:hAnsi="Calibri" w:cs="Calibri"/>
          <w:sz w:val="22"/>
          <w:szCs w:val="22"/>
          <w:lang w:val="ru-RU"/>
        </w:rPr>
      </w:pPr>
    </w:p>
    <w:p w14:paraId="73E50ACD" w14:textId="77777777" w:rsidR="00472550" w:rsidRDefault="000E3F9F">
      <w:pPr>
        <w:widowControl/>
        <w:numPr>
          <w:ilvl w:val="0"/>
          <w:numId w:val="7"/>
        </w:num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ПРЕДМЕТ ДОГОВОРУ</w:t>
      </w:r>
    </w:p>
    <w:p w14:paraId="34DC5B6D" w14:textId="77777777" w:rsidR="00472550" w:rsidRPr="00095FDA" w:rsidRDefault="000E3F9F">
      <w:pPr>
        <w:shd w:val="clear" w:color="auto" w:fill="FFFFFF"/>
        <w:tabs>
          <w:tab w:val="left" w:pos="4820"/>
          <w:tab w:val="left" w:pos="5812"/>
          <w:tab w:val="left" w:pos="9115"/>
        </w:tabs>
        <w:ind w:left="2" w:firstLine="565"/>
        <w:jc w:val="both"/>
        <w:rPr>
          <w:rFonts w:ascii="Calibri" w:eastAsia="Calibri" w:hAnsi="Calibri" w:cs="Calibri"/>
          <w:sz w:val="22"/>
          <w:szCs w:val="22"/>
          <w:lang w:val="ru-RU"/>
        </w:rPr>
      </w:pPr>
      <w:r w:rsidRPr="00095FDA">
        <w:rPr>
          <w:rFonts w:ascii="Calibri" w:eastAsia="Calibri" w:hAnsi="Calibri" w:cs="Calibri"/>
          <w:sz w:val="22"/>
          <w:szCs w:val="22"/>
          <w:lang w:val="ru-RU"/>
        </w:rPr>
        <w:t>1.1. Виконавець зобов’язується відповідно до затвердженої проектно-кошторисної документації (далі – ПКД або проектна документація) та умов цього Договору виконати роботи (далі – Роботи), а Замовник - прийняти та оплатити Роботи в порядку та на умовах, передбачених даним Договором за таким об’єктом робіт:</w:t>
      </w:r>
    </w:p>
    <w:p w14:paraId="04AC2F4E" w14:textId="77777777" w:rsidR="00472550" w:rsidRPr="00095FDA" w:rsidRDefault="000E3F9F">
      <w:pPr>
        <w:shd w:val="clear" w:color="auto" w:fill="FFFFFF"/>
        <w:tabs>
          <w:tab w:val="left" w:pos="4820"/>
          <w:tab w:val="left" w:pos="5812"/>
          <w:tab w:val="left" w:pos="9115"/>
        </w:tabs>
        <w:ind w:left="2" w:firstLine="565"/>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______________________________________ </w:t>
      </w:r>
      <w:r w:rsidRPr="00095FDA">
        <w:rPr>
          <w:rFonts w:ascii="Calibri" w:eastAsia="Calibri" w:hAnsi="Calibri" w:cs="Calibri"/>
          <w:i/>
          <w:color w:val="4F81BD"/>
          <w:sz w:val="22"/>
          <w:szCs w:val="22"/>
          <w:u w:val="single"/>
          <w:lang w:val="ru-RU"/>
        </w:rPr>
        <w:t>(зазначається назва об’єкту згідно затвердженої проектно-кошторисної документації,</w:t>
      </w:r>
      <w:r w:rsidRPr="00095FDA">
        <w:rPr>
          <w:rFonts w:ascii="Calibri" w:eastAsia="Calibri" w:hAnsi="Calibri" w:cs="Calibri"/>
          <w:color w:val="4F81BD"/>
          <w:sz w:val="22"/>
          <w:szCs w:val="22"/>
          <w:lang w:val="ru-RU"/>
        </w:rPr>
        <w:t xml:space="preserve"> </w:t>
      </w:r>
      <w:r w:rsidRPr="00095FDA">
        <w:rPr>
          <w:rFonts w:ascii="Calibri" w:eastAsia="Calibri" w:hAnsi="Calibri" w:cs="Calibri"/>
          <w:sz w:val="22"/>
          <w:szCs w:val="22"/>
          <w:lang w:val="ru-RU"/>
        </w:rPr>
        <w:t>далі – Об’єкт), розташований за адресою ____________________.</w:t>
      </w:r>
    </w:p>
    <w:p w14:paraId="5C9F7A7B" w14:textId="77777777" w:rsidR="00472550" w:rsidRPr="00095FDA" w:rsidRDefault="000E3F9F">
      <w:pPr>
        <w:shd w:val="clear" w:color="auto" w:fill="FFFFFF"/>
        <w:tabs>
          <w:tab w:val="left" w:pos="4820"/>
          <w:tab w:val="left" w:pos="5812"/>
          <w:tab w:val="left" w:pos="9115"/>
        </w:tabs>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1.2. Склад та обсяги Робіт визначаються у проектно-кошторисній документації, яка є частиною робочого проекту, затвердженого Замовником.</w:t>
      </w:r>
    </w:p>
    <w:p w14:paraId="6D2AB4E5" w14:textId="77777777" w:rsidR="00472550" w:rsidRPr="00095FDA" w:rsidRDefault="000E3F9F">
      <w:pPr>
        <w:shd w:val="clear" w:color="auto" w:fill="FFFFFF"/>
        <w:tabs>
          <w:tab w:val="left" w:pos="4820"/>
          <w:tab w:val="left" w:pos="5812"/>
          <w:tab w:val="left" w:pos="9115"/>
        </w:tabs>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Склад та обсяги Робіт можуть бути переглянуті в процесі виконання Робіт у разі внесення змін до проектної документації у порядку, визначеному у пункті 53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Загальні умови) з урахуванням Закону України «Про публічні закупівлі».</w:t>
      </w:r>
    </w:p>
    <w:p w14:paraId="1A6AAAD5" w14:textId="77777777" w:rsidR="00472550" w:rsidRPr="00095FDA" w:rsidRDefault="000E3F9F">
      <w:pPr>
        <w:shd w:val="clear" w:color="auto" w:fill="FFFFFF"/>
        <w:tabs>
          <w:tab w:val="left" w:pos="4820"/>
          <w:tab w:val="left" w:pos="5812"/>
          <w:tab w:val="left" w:pos="9115"/>
        </w:tabs>
        <w:ind w:firstLine="567"/>
        <w:jc w:val="both"/>
        <w:rPr>
          <w:rFonts w:ascii="Calibri" w:eastAsia="Calibri" w:hAnsi="Calibri" w:cs="Calibri"/>
          <w:color w:val="000000"/>
          <w:sz w:val="22"/>
          <w:szCs w:val="22"/>
          <w:lang w:val="ru-RU"/>
        </w:rPr>
      </w:pPr>
      <w:r w:rsidRPr="00095FDA">
        <w:rPr>
          <w:rFonts w:ascii="Calibri" w:eastAsia="Calibri" w:hAnsi="Calibri" w:cs="Calibri"/>
          <w:sz w:val="22"/>
          <w:szCs w:val="22"/>
          <w:lang w:val="ru-RU"/>
        </w:rPr>
        <w:t xml:space="preserve">1.3. Роботи, що є предметом даного Договору, визначені за кодом ДК 021:2015 – </w:t>
      </w:r>
      <w:r w:rsidRPr="00095FDA">
        <w:rPr>
          <w:rFonts w:ascii="Calibri" w:eastAsia="Calibri" w:hAnsi="Calibri" w:cs="Calibri"/>
          <w:color w:val="000000"/>
          <w:sz w:val="22"/>
          <w:szCs w:val="22"/>
          <w:lang w:val="ru-RU"/>
        </w:rPr>
        <w:t>_____________ «_____________» (</w:t>
      </w:r>
      <w:r w:rsidRPr="00095FDA">
        <w:rPr>
          <w:rFonts w:ascii="Calibri" w:eastAsia="Calibri" w:hAnsi="Calibri" w:cs="Calibri"/>
          <w:i/>
          <w:color w:val="4F81BD"/>
          <w:sz w:val="22"/>
          <w:szCs w:val="22"/>
          <w:u w:val="single"/>
          <w:lang w:val="ru-RU"/>
        </w:rPr>
        <w:t>вказується код і назва згідно Класифікатора ДК 021:2015</w:t>
      </w:r>
      <w:r w:rsidRPr="00095FDA">
        <w:rPr>
          <w:rFonts w:ascii="Calibri" w:eastAsia="Calibri" w:hAnsi="Calibri" w:cs="Calibri"/>
          <w:sz w:val="22"/>
          <w:szCs w:val="22"/>
          <w:lang w:val="ru-RU"/>
        </w:rPr>
        <w:t>)</w:t>
      </w:r>
      <w:r w:rsidRPr="00095FDA">
        <w:rPr>
          <w:rFonts w:ascii="Calibri" w:eastAsia="Calibri" w:hAnsi="Calibri" w:cs="Calibri"/>
          <w:color w:val="000000"/>
          <w:sz w:val="22"/>
          <w:szCs w:val="22"/>
          <w:lang w:val="ru-RU"/>
        </w:rPr>
        <w:t>.</w:t>
      </w:r>
    </w:p>
    <w:p w14:paraId="092867C0"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1.4.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E20F754"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Підрядник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14:paraId="01BD55C5"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1.5. У разі внесення змін до проектно-кошторисної документації Сторони уточнюють предмет цього Договору з урахуванням Закону України «Про публічні закупівлі».</w:t>
      </w:r>
    </w:p>
    <w:p w14:paraId="57900A9B" w14:textId="77777777" w:rsidR="00472550" w:rsidRPr="00095FDA" w:rsidRDefault="00472550">
      <w:pPr>
        <w:ind w:firstLine="482"/>
        <w:jc w:val="both"/>
        <w:rPr>
          <w:rFonts w:ascii="Calibri" w:eastAsia="Calibri" w:hAnsi="Calibri" w:cs="Calibri"/>
          <w:b/>
          <w:sz w:val="22"/>
          <w:szCs w:val="22"/>
          <w:lang w:val="ru-RU"/>
        </w:rPr>
      </w:pPr>
    </w:p>
    <w:p w14:paraId="4BF3C450" w14:textId="77777777" w:rsidR="00472550" w:rsidRDefault="000E3F9F">
      <w:pPr>
        <w:widowControl/>
        <w:numPr>
          <w:ilvl w:val="0"/>
          <w:numId w:val="7"/>
        </w:num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СТРОКИ ВИКОНАННЯ РОБІТ</w:t>
      </w:r>
    </w:p>
    <w:p w14:paraId="61BF0009" w14:textId="77777777" w:rsidR="00472550" w:rsidRDefault="000E3F9F">
      <w:pPr>
        <w:ind w:firstLine="567"/>
        <w:jc w:val="both"/>
        <w:rPr>
          <w:rFonts w:ascii="Calibri" w:eastAsia="Calibri" w:hAnsi="Calibri" w:cs="Calibri"/>
          <w:sz w:val="22"/>
          <w:szCs w:val="22"/>
        </w:rPr>
      </w:pPr>
      <w:r>
        <w:rPr>
          <w:rFonts w:ascii="Calibri" w:eastAsia="Calibri" w:hAnsi="Calibri" w:cs="Calibri"/>
          <w:sz w:val="22"/>
          <w:szCs w:val="22"/>
        </w:rPr>
        <w:t>2.1. Строки виконання Робіт, зокрема початок та закінчення Робіт, визначені у Додатку 1 до цього Договору (Календарний графік виконання робіт), який є його невід’ємною частиною.</w:t>
      </w:r>
    </w:p>
    <w:p w14:paraId="77714457" w14:textId="77777777" w:rsidR="00472550" w:rsidRPr="00095FDA" w:rsidRDefault="000E3F9F">
      <w:pPr>
        <w:widowControl/>
        <w:pBdr>
          <w:top w:val="nil"/>
          <w:left w:val="nil"/>
          <w:bottom w:val="nil"/>
          <w:right w:val="nil"/>
          <w:between w:val="nil"/>
        </w:pBdr>
        <w:spacing w:line="276" w:lineRule="auto"/>
        <w:ind w:firstLine="567"/>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2.2. Підрядник розпочне виконання робіт після набрання чинності цього Договору за наявності необхідних дозвільних документів</w:t>
      </w:r>
      <w:r w:rsidRPr="00095FDA">
        <w:rPr>
          <w:rFonts w:ascii="Calibri" w:eastAsia="Calibri" w:hAnsi="Calibri" w:cs="Calibri"/>
          <w:b/>
          <w:color w:val="000000"/>
          <w:sz w:val="22"/>
          <w:szCs w:val="22"/>
          <w:lang w:val="ru-RU"/>
        </w:rPr>
        <w:t>.</w:t>
      </w:r>
    </w:p>
    <w:p w14:paraId="4F57AD19" w14:textId="77777777" w:rsidR="00472550" w:rsidRPr="00095FDA" w:rsidRDefault="000E3F9F">
      <w:pPr>
        <w:widowControl/>
        <w:pBdr>
          <w:top w:val="nil"/>
          <w:left w:val="nil"/>
          <w:bottom w:val="nil"/>
          <w:right w:val="nil"/>
          <w:between w:val="nil"/>
        </w:pBdr>
        <w:spacing w:line="276" w:lineRule="auto"/>
        <w:ind w:firstLine="567"/>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2.3. Підрядник може забезпечити дострокове завершення виконання робіт і здачу їх Замовнику тільки за згодою Замовника.</w:t>
      </w:r>
    </w:p>
    <w:p w14:paraId="71987CB5"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2.4. Строки виконання Робіт можуть бути змінені з внесенням відповідних змін у цей Договір у випадках, передбачених пунктами 19, 20 Загальних умов з урахуванням вимог Закону України «Про публічні закупівлі».</w:t>
      </w:r>
    </w:p>
    <w:p w14:paraId="01F529CA"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2.5. Підрядник зобов’язаний уточнювати Календарний графік виконання робіт у випадках якщо відставання виконання робіт від Календарного графіку буде становити більше 5 робочих  днів. </w:t>
      </w:r>
    </w:p>
    <w:p w14:paraId="3550CB94" w14:textId="77777777" w:rsidR="00472550" w:rsidRDefault="000E3F9F">
      <w:pPr>
        <w:ind w:firstLine="567"/>
        <w:jc w:val="both"/>
        <w:rPr>
          <w:rFonts w:ascii="Calibri" w:eastAsia="Calibri" w:hAnsi="Calibri" w:cs="Calibri"/>
          <w:sz w:val="22"/>
          <w:szCs w:val="22"/>
        </w:rPr>
      </w:pPr>
      <w:r w:rsidRPr="00095FDA">
        <w:rPr>
          <w:rFonts w:ascii="Calibri" w:eastAsia="Calibri" w:hAnsi="Calibri" w:cs="Calibri"/>
          <w:sz w:val="22"/>
          <w:szCs w:val="22"/>
          <w:lang w:val="ru-RU"/>
        </w:rPr>
        <w:lastRenderedPageBreak/>
        <w:t xml:space="preserve">Одночасно із уточненням Календарного графіку виконання робіт Підрядник, якщо порушення строків виконання Робіт виникло з його вини, за вимогою </w:t>
      </w:r>
      <w:r>
        <w:rPr>
          <w:rFonts w:ascii="Calibri" w:eastAsia="Calibri" w:hAnsi="Calibri" w:cs="Calibri"/>
          <w:sz w:val="22"/>
          <w:szCs w:val="22"/>
        </w:rPr>
        <w:t xml:space="preserve">Замовника розробить заходи з усунення відставання робіт. </w:t>
      </w:r>
    </w:p>
    <w:p w14:paraId="779EB226" w14:textId="77777777" w:rsidR="00472550" w:rsidRDefault="00472550">
      <w:pPr>
        <w:ind w:firstLine="567"/>
        <w:jc w:val="both"/>
        <w:rPr>
          <w:rFonts w:ascii="Calibri" w:eastAsia="Calibri" w:hAnsi="Calibri" w:cs="Calibri"/>
          <w:sz w:val="22"/>
          <w:szCs w:val="22"/>
        </w:rPr>
      </w:pPr>
    </w:p>
    <w:p w14:paraId="1E25544B" w14:textId="77777777" w:rsidR="00472550" w:rsidRDefault="000E3F9F">
      <w:pPr>
        <w:numPr>
          <w:ilvl w:val="0"/>
          <w:numId w:val="7"/>
        </w:numPr>
        <w:pBdr>
          <w:top w:val="nil"/>
          <w:left w:val="nil"/>
          <w:bottom w:val="nil"/>
          <w:right w:val="nil"/>
          <w:between w:val="nil"/>
        </w:pBdr>
        <w:shd w:val="clear" w:color="auto" w:fill="FFFFFF"/>
        <w:jc w:val="center"/>
        <w:rPr>
          <w:rFonts w:ascii="Calibri" w:eastAsia="Calibri" w:hAnsi="Calibri" w:cs="Calibri"/>
          <w:b/>
          <w:color w:val="000000"/>
          <w:sz w:val="22"/>
          <w:szCs w:val="22"/>
        </w:rPr>
      </w:pPr>
      <w:r>
        <w:rPr>
          <w:rFonts w:ascii="Calibri" w:eastAsia="Calibri" w:hAnsi="Calibri" w:cs="Calibri"/>
          <w:b/>
          <w:color w:val="000000"/>
          <w:sz w:val="22"/>
          <w:szCs w:val="22"/>
        </w:rPr>
        <w:t>ЦІНА ДОГОВОРУ</w:t>
      </w:r>
    </w:p>
    <w:p w14:paraId="191F77B9" w14:textId="77777777" w:rsidR="00472550" w:rsidRPr="00095FDA" w:rsidRDefault="000E3F9F">
      <w:pPr>
        <w:ind w:firstLine="708"/>
        <w:jc w:val="both"/>
        <w:rPr>
          <w:rFonts w:ascii="Calibri" w:eastAsia="Calibri" w:hAnsi="Calibri" w:cs="Calibri"/>
          <w:b/>
          <w:color w:val="4F81BD"/>
          <w:sz w:val="22"/>
          <w:szCs w:val="22"/>
          <w:lang w:val="ru-RU"/>
        </w:rPr>
      </w:pPr>
      <w:r w:rsidRPr="00095FDA">
        <w:rPr>
          <w:rFonts w:ascii="Calibri" w:eastAsia="Calibri" w:hAnsi="Calibri" w:cs="Calibri"/>
          <w:sz w:val="22"/>
          <w:szCs w:val="22"/>
          <w:lang w:val="ru-RU"/>
        </w:rPr>
        <w:t xml:space="preserve">3.1. Ціна Договору </w:t>
      </w:r>
      <w:r w:rsidRPr="00095FDA">
        <w:rPr>
          <w:rFonts w:ascii="Calibri" w:eastAsia="Calibri" w:hAnsi="Calibri" w:cs="Calibri"/>
          <w:b/>
          <w:color w:val="000000"/>
          <w:sz w:val="22"/>
          <w:szCs w:val="22"/>
          <w:lang w:val="ru-RU"/>
        </w:rPr>
        <w:t>становить: – ___________</w:t>
      </w:r>
      <w:r w:rsidRPr="00095FDA">
        <w:rPr>
          <w:rFonts w:ascii="Calibri" w:eastAsia="Calibri" w:hAnsi="Calibri" w:cs="Calibri"/>
          <w:b/>
          <w:sz w:val="22"/>
          <w:szCs w:val="22"/>
          <w:lang w:val="ru-RU"/>
        </w:rPr>
        <w:t xml:space="preserve"> грн. ______ коп. </w:t>
      </w:r>
      <w:r w:rsidRPr="00095FDA">
        <w:rPr>
          <w:rFonts w:ascii="Calibri" w:eastAsia="Calibri" w:hAnsi="Calibri" w:cs="Calibri"/>
          <w:sz w:val="22"/>
          <w:szCs w:val="22"/>
          <w:lang w:val="ru-RU"/>
        </w:rPr>
        <w:t>(</w:t>
      </w:r>
      <w:r w:rsidRPr="00095FDA">
        <w:rPr>
          <w:rFonts w:ascii="Calibri" w:eastAsia="Calibri" w:hAnsi="Calibri" w:cs="Calibri"/>
          <w:b/>
          <w:sz w:val="22"/>
          <w:szCs w:val="22"/>
          <w:u w:val="single"/>
          <w:lang w:val="ru-RU"/>
        </w:rPr>
        <w:t>сума прописом</w:t>
      </w:r>
      <w:r w:rsidRPr="00095FDA">
        <w:rPr>
          <w:rFonts w:ascii="Calibri" w:eastAsia="Calibri" w:hAnsi="Calibri" w:cs="Calibri"/>
          <w:b/>
          <w:sz w:val="22"/>
          <w:szCs w:val="22"/>
          <w:lang w:val="ru-RU"/>
        </w:rPr>
        <w:t>), в т.ч. ПДВ 20% - _______ грн. (</w:t>
      </w:r>
      <w:r w:rsidRPr="00095FDA">
        <w:rPr>
          <w:rFonts w:ascii="Calibri" w:eastAsia="Calibri" w:hAnsi="Calibri" w:cs="Calibri"/>
          <w:i/>
          <w:color w:val="4F81BD"/>
          <w:sz w:val="22"/>
          <w:szCs w:val="22"/>
          <w:u w:val="single"/>
          <w:lang w:val="ru-RU"/>
        </w:rPr>
        <w:t>ПДВ враховується, якщо Підрядник є платником ПДВ).</w:t>
      </w:r>
      <w:r w:rsidRPr="00095FDA">
        <w:rPr>
          <w:rFonts w:ascii="Calibri" w:eastAsia="Calibri" w:hAnsi="Calibri" w:cs="Calibri"/>
          <w:sz w:val="22"/>
          <w:szCs w:val="22"/>
          <w:lang w:val="ru-RU"/>
        </w:rPr>
        <w:t xml:space="preserve"> і визначається із розрахунку вартості Робіт у Додатку №2 (Протокол погодження договірної ціни) до цього Договору, який є невід’ємною частиною Договору.</w:t>
      </w:r>
    </w:p>
    <w:p w14:paraId="6740A9B4" w14:textId="77777777" w:rsidR="00472550" w:rsidRPr="00095FDA" w:rsidRDefault="000E3F9F">
      <w:pPr>
        <w:ind w:firstLine="708"/>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3.2. Ціна Договору є твердою </w:t>
      </w:r>
      <w:r w:rsidRPr="00095FDA">
        <w:rPr>
          <w:rFonts w:ascii="Calibri" w:eastAsia="Calibri" w:hAnsi="Calibri" w:cs="Calibri"/>
          <w:i/>
          <w:color w:val="4F81BD"/>
          <w:sz w:val="22"/>
          <w:szCs w:val="22"/>
          <w:u w:val="single"/>
          <w:lang w:val="ru-RU"/>
        </w:rPr>
        <w:t>(наведено як приклад для цього зразка)</w:t>
      </w:r>
      <w:r w:rsidRPr="00095FDA">
        <w:rPr>
          <w:rFonts w:ascii="Calibri" w:eastAsia="Calibri" w:hAnsi="Calibri" w:cs="Calibri"/>
          <w:color w:val="4F81BD"/>
          <w:sz w:val="22"/>
          <w:szCs w:val="22"/>
          <w:lang w:val="ru-RU"/>
        </w:rPr>
        <w:t xml:space="preserve"> </w:t>
      </w:r>
      <w:r w:rsidRPr="00095FDA">
        <w:rPr>
          <w:rFonts w:ascii="Calibri" w:eastAsia="Calibri" w:hAnsi="Calibri" w:cs="Calibri"/>
          <w:sz w:val="22"/>
          <w:szCs w:val="22"/>
          <w:lang w:val="ru-RU"/>
        </w:rPr>
        <w:t>та не передбачає врахування валютної складової (впливу зміни курсу іноземної валюти).</w:t>
      </w:r>
    </w:p>
    <w:p w14:paraId="36BB52C1" w14:textId="77777777" w:rsidR="00472550" w:rsidRPr="00095FDA" w:rsidRDefault="000E3F9F">
      <w:pPr>
        <w:ind w:firstLine="708"/>
        <w:jc w:val="both"/>
        <w:rPr>
          <w:rFonts w:ascii="Calibri" w:eastAsia="Calibri" w:hAnsi="Calibri" w:cs="Calibri"/>
          <w:sz w:val="22"/>
          <w:szCs w:val="22"/>
          <w:lang w:val="ru-RU"/>
        </w:rPr>
      </w:pPr>
      <w:r w:rsidRPr="00095FDA">
        <w:rPr>
          <w:rFonts w:ascii="Calibri" w:eastAsia="Calibri" w:hAnsi="Calibri" w:cs="Calibri"/>
          <w:sz w:val="22"/>
          <w:szCs w:val="22"/>
          <w:lang w:val="ru-RU"/>
        </w:rPr>
        <w:t>Порядок визначення договірної ціни проводиться згідно Кошторисних норм України ( Настанови з визначення вартості будівництва), затверджених затверджених наказом Мінрегіону від 01.11.2021 № 281</w:t>
      </w:r>
      <w:r>
        <w:rPr>
          <w:rFonts w:ascii="Calibri" w:eastAsia="Calibri" w:hAnsi="Calibri" w:cs="Calibri"/>
          <w:sz w:val="22"/>
          <w:szCs w:val="22"/>
          <w:vertAlign w:val="superscript"/>
        </w:rPr>
        <w:footnoteReference w:id="1"/>
      </w:r>
      <w:r w:rsidRPr="00095FDA">
        <w:rPr>
          <w:rFonts w:ascii="Calibri" w:eastAsia="Calibri" w:hAnsi="Calibri" w:cs="Calibri"/>
          <w:sz w:val="22"/>
          <w:szCs w:val="22"/>
          <w:lang w:val="ru-RU"/>
        </w:rPr>
        <w:t>.</w:t>
      </w:r>
    </w:p>
    <w:p w14:paraId="4B629353" w14:textId="77777777" w:rsidR="00472550" w:rsidRPr="00095FDA" w:rsidRDefault="000E3F9F">
      <w:pPr>
        <w:ind w:firstLine="708"/>
        <w:jc w:val="both"/>
        <w:rPr>
          <w:rFonts w:ascii="Calibri" w:eastAsia="Calibri" w:hAnsi="Calibri" w:cs="Calibri"/>
          <w:color w:val="000000"/>
          <w:sz w:val="22"/>
          <w:szCs w:val="22"/>
          <w:lang w:val="ru-RU"/>
        </w:rPr>
      </w:pPr>
      <w:r w:rsidRPr="00095FDA">
        <w:rPr>
          <w:rFonts w:ascii="Calibri" w:eastAsia="Calibri" w:hAnsi="Calibri" w:cs="Calibri"/>
          <w:sz w:val="22"/>
          <w:szCs w:val="22"/>
          <w:lang w:val="ru-RU"/>
        </w:rPr>
        <w:t>3.3. Уточнення твердої договірної ціни буде здійснюватися у разі виникнення обставин, передбачених у пункті 24 Загальних умов з урахуванням вимог статті 41 Закону України «Про публічні закупівлі».</w:t>
      </w:r>
    </w:p>
    <w:p w14:paraId="1FBAAF7F"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    3.4. Фінансування Робіт проводиться відповідно до Додатку 3 до цього Договору (План фінансування робіт), який є його невід’ємною частиною.</w:t>
      </w:r>
    </w:p>
    <w:p w14:paraId="57EB5488"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    3.5. Закупівлю обладнання та матеріалів, необхідних для виконання Робіт, здійснює Підрядник.</w:t>
      </w:r>
    </w:p>
    <w:p w14:paraId="7A16C47D" w14:textId="77777777" w:rsidR="00472550" w:rsidRPr="00095FDA" w:rsidRDefault="00472550">
      <w:pPr>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Calibri" w:eastAsia="Calibri" w:hAnsi="Calibri" w:cs="Calibri"/>
          <w:b/>
          <w:color w:val="000000"/>
          <w:sz w:val="22"/>
          <w:szCs w:val="22"/>
          <w:lang w:val="ru-RU"/>
        </w:rPr>
      </w:pPr>
    </w:p>
    <w:p w14:paraId="567CDC81" w14:textId="77777777" w:rsidR="00472550" w:rsidRPr="00095FDA" w:rsidRDefault="000E3F9F">
      <w:pPr>
        <w:jc w:val="center"/>
        <w:rPr>
          <w:rFonts w:ascii="Calibri" w:eastAsia="Calibri" w:hAnsi="Calibri" w:cs="Calibri"/>
          <w:b/>
          <w:sz w:val="22"/>
          <w:szCs w:val="22"/>
          <w:lang w:val="ru-RU"/>
        </w:rPr>
      </w:pPr>
      <w:r w:rsidRPr="00095FDA">
        <w:rPr>
          <w:rFonts w:ascii="Calibri" w:eastAsia="Calibri" w:hAnsi="Calibri" w:cs="Calibri"/>
          <w:b/>
          <w:sz w:val="22"/>
          <w:szCs w:val="22"/>
          <w:lang w:val="ru-RU"/>
        </w:rPr>
        <w:t>4.</w:t>
      </w:r>
      <w:r>
        <w:rPr>
          <w:rFonts w:ascii="Calibri" w:eastAsia="Calibri" w:hAnsi="Calibri" w:cs="Calibri"/>
          <w:b/>
          <w:sz w:val="22"/>
          <w:szCs w:val="22"/>
        </w:rPr>
        <w:t> </w:t>
      </w:r>
      <w:r w:rsidRPr="00095FDA">
        <w:rPr>
          <w:rFonts w:ascii="Calibri" w:eastAsia="Calibri" w:hAnsi="Calibri" w:cs="Calibri"/>
          <w:b/>
          <w:sz w:val="22"/>
          <w:szCs w:val="22"/>
          <w:lang w:val="ru-RU"/>
        </w:rPr>
        <w:t xml:space="preserve">ЯКІСТЬ РОБІТ  </w:t>
      </w:r>
    </w:p>
    <w:p w14:paraId="0F242CB0"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4.1. Якість Робіт, що виконуються, повинна відповідати умовам проектно-кошторисної документації на Об’єкт та відповідати державним нормам, технічним умовам та загальним умовам, державним стандартам України, іншим нормативним актам у сфері будівництва, які пред’являються до Робіт цього типу, а також умовам цього Договору.</w:t>
      </w:r>
    </w:p>
    <w:p w14:paraId="79D31E05"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4.2. Підрядник забезпечує необхідну якість Робіт, здає їх в обумовлені строки Замовнику з передачею всієї виконавчої документації, усуває зауваження та дефекти допущені з його вини, протягом гарантійного строку.</w:t>
      </w:r>
    </w:p>
    <w:p w14:paraId="3333ADF6" w14:textId="77777777" w:rsidR="00472550" w:rsidRPr="00095FDA" w:rsidRDefault="000E3F9F">
      <w:pPr>
        <w:tabs>
          <w:tab w:val="left" w:pos="360"/>
        </w:tabs>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4.3.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проводити вибіркові перевірки технічних характеристик матеріалів, організовувати попередні випробування і огляд прихованих робіт, передавати Замовнику сертифікати, паспорти, протоколи перевірок і випробувань.</w:t>
      </w:r>
    </w:p>
    <w:p w14:paraId="60A591DA" w14:textId="77777777" w:rsidR="00472550" w:rsidRPr="00095FDA" w:rsidRDefault="000E3F9F">
      <w:pPr>
        <w:tabs>
          <w:tab w:val="left" w:pos="360"/>
        </w:tabs>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Підрядник зобов’язаний повідомляти письмово Замовника про проведення поточних перевірок та випробувань робіт, матеріалів та устаткування за 2 робочі дні до їх проведення та надавати інформацію про їх результати, вжиті заходи з усунення виявлених недоліків протягом 1 робочого дня після отримання від Замовника відповідного запиту.</w:t>
      </w:r>
      <w:r>
        <w:rPr>
          <w:rFonts w:ascii="Calibri" w:eastAsia="Calibri" w:hAnsi="Calibri" w:cs="Calibri"/>
          <w:sz w:val="22"/>
          <w:szCs w:val="22"/>
        </w:rPr>
        <w:t> </w:t>
      </w:r>
    </w:p>
    <w:p w14:paraId="4AD95015"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4.4. Замовник має право вимагати від Підрядника додаткові документи про якість Робіт та матеріальних ресурсів, які використовуються Підрядником при виконанні Робіт, в разі якщо обов'язковість їх наявності встановлена законодавством України, чинним на момент виконання Робіт.</w:t>
      </w:r>
    </w:p>
    <w:p w14:paraId="0DE20116"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4.5. Ризик випадкового знищення або пошкодження (псування), будівельних та/або оздоблювальних матеріалів, обладнання, конструктивних матеріалів, що знаходитимуться на Об’єкті під час виконання Робіт, комплектуючих, інструментів тощо до закінчення виконання Робіт та їх прийняття Замовником у порядку, передбаченому цим Договором, несе Підрядник, крім випадків, коли це сталося внаслідок обставин, що залежали від Замовника.</w:t>
      </w:r>
    </w:p>
    <w:p w14:paraId="32505919"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4.6. З метою контролю за відповідністю Робіт та матеріальних ресурсів установленим вимогам Замовник організовує здійснення технічного нагляду </w:t>
      </w:r>
      <w:r w:rsidRPr="00095FDA">
        <w:rPr>
          <w:rFonts w:ascii="Calibri" w:eastAsia="Calibri" w:hAnsi="Calibri" w:cs="Calibri"/>
          <w:i/>
          <w:color w:val="4F81BD"/>
          <w:sz w:val="22"/>
          <w:szCs w:val="22"/>
          <w:u w:val="single"/>
          <w:lang w:val="ru-RU"/>
        </w:rPr>
        <w:t>(у тому числі із залученням інженерів-консультантів за потреби)</w:t>
      </w:r>
      <w:r w:rsidRPr="00095FDA">
        <w:rPr>
          <w:rFonts w:ascii="Calibri" w:eastAsia="Calibri" w:hAnsi="Calibri" w:cs="Calibri"/>
          <w:color w:val="4F81BD"/>
          <w:sz w:val="22"/>
          <w:szCs w:val="22"/>
          <w:lang w:val="ru-RU"/>
        </w:rPr>
        <w:t xml:space="preserve"> </w:t>
      </w:r>
      <w:r w:rsidRPr="00095FDA">
        <w:rPr>
          <w:rFonts w:ascii="Calibri" w:eastAsia="Calibri" w:hAnsi="Calibri" w:cs="Calibri"/>
          <w:sz w:val="22"/>
          <w:szCs w:val="22"/>
          <w:lang w:val="ru-RU"/>
        </w:rPr>
        <w:t>та авторського нагляду за виконанням Робіт протягом усього періоду їх виконання у порядку, встановленому законодавством України.</w:t>
      </w:r>
    </w:p>
    <w:p w14:paraId="4F76DF16" w14:textId="77777777" w:rsidR="00472550" w:rsidRPr="00095FDA" w:rsidRDefault="000E3F9F">
      <w:pPr>
        <w:tabs>
          <w:tab w:val="left" w:pos="2780"/>
        </w:tabs>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4.7. Контроль Замовника за якістю Робіт, матеріалів, устаткування буде здійснюватися згідно з нормативними вимогами та положеннями Загальних умов. </w:t>
      </w:r>
    </w:p>
    <w:p w14:paraId="1E592204" w14:textId="77777777" w:rsidR="00472550" w:rsidRPr="00095FDA" w:rsidRDefault="00472550">
      <w:pPr>
        <w:ind w:firstLine="567"/>
        <w:jc w:val="both"/>
        <w:rPr>
          <w:rFonts w:ascii="Calibri" w:eastAsia="Calibri" w:hAnsi="Calibri" w:cs="Calibri"/>
          <w:sz w:val="22"/>
          <w:szCs w:val="22"/>
          <w:lang w:val="ru-RU"/>
        </w:rPr>
      </w:pPr>
    </w:p>
    <w:p w14:paraId="5C7AB0D1"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Підрядник забезпечує Роботи матеріальними ресурсами та відповідає за їх якість і відповідність </w:t>
      </w:r>
      <w:r w:rsidRPr="00095FDA">
        <w:rPr>
          <w:rFonts w:ascii="Calibri" w:eastAsia="Calibri" w:hAnsi="Calibri" w:cs="Calibri"/>
          <w:sz w:val="22"/>
          <w:szCs w:val="22"/>
          <w:lang w:val="ru-RU"/>
        </w:rPr>
        <w:lastRenderedPageBreak/>
        <w:t>вимогам, установленим нормативними документами та проектно-кошторисною документацією.</w:t>
      </w:r>
    </w:p>
    <w:p w14:paraId="69DE390F"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4.8.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 про це в інформації, що подається Підрядником відповідно до умов цього Договору. Підрядник за запитом Замовника повинен надати необхідну йому інформацію позачергово.</w:t>
      </w:r>
      <w:r>
        <w:rPr>
          <w:rFonts w:ascii="Calibri" w:eastAsia="Calibri" w:hAnsi="Calibri" w:cs="Calibri"/>
          <w:sz w:val="22"/>
          <w:szCs w:val="22"/>
        </w:rPr>
        <w:t> </w:t>
      </w:r>
    </w:p>
    <w:p w14:paraId="0D3FED50"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4.9. Замовник забезпечує надання Підряднику необхідних для виконання Робіт приміщень, джерел водо-, електропостачання тощо. </w:t>
      </w:r>
    </w:p>
    <w:p w14:paraId="687FC903" w14:textId="77777777" w:rsidR="00472550" w:rsidRPr="00095FDA" w:rsidRDefault="000E3F9F">
      <w:pPr>
        <w:widowControl/>
        <w:pBdr>
          <w:top w:val="nil"/>
          <w:left w:val="nil"/>
          <w:bottom w:val="nil"/>
          <w:right w:val="nil"/>
          <w:between w:val="nil"/>
        </w:pBdr>
        <w:spacing w:line="276" w:lineRule="auto"/>
        <w:ind w:firstLine="567"/>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 xml:space="preserve">4.10. Підрядник відповідає за охорону майна, виконувані роботи, забезпечення безпеки протягом всього терміну дії Договору. </w:t>
      </w:r>
    </w:p>
    <w:p w14:paraId="094F65B7" w14:textId="77777777" w:rsidR="00472550" w:rsidRPr="00095FDA" w:rsidRDefault="000E3F9F">
      <w:pPr>
        <w:widowControl/>
        <w:pBdr>
          <w:top w:val="nil"/>
          <w:left w:val="nil"/>
          <w:bottom w:val="nil"/>
          <w:right w:val="nil"/>
          <w:between w:val="nil"/>
        </w:pBdr>
        <w:spacing w:line="276" w:lineRule="auto"/>
        <w:ind w:firstLine="567"/>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У разі пошкодження Об’єкта, Підрядник надсилає повідомлення про це Замовнику протягом __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45FDC6FE"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4.11. Підрядник забезпечує дотримання трудового законодавства, створення для працівників на Об’єкті необхідних умов праці та відпочинку, проведення необхідного інструктажу тощо.</w:t>
      </w:r>
    </w:p>
    <w:p w14:paraId="33C7C9E1"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14:paraId="12987AC8" w14:textId="77777777" w:rsidR="00472550" w:rsidRPr="00095FDA" w:rsidRDefault="00472550">
      <w:pPr>
        <w:widowControl/>
        <w:pBdr>
          <w:top w:val="nil"/>
          <w:left w:val="nil"/>
          <w:bottom w:val="nil"/>
          <w:right w:val="nil"/>
          <w:between w:val="nil"/>
        </w:pBdr>
        <w:spacing w:line="276" w:lineRule="auto"/>
        <w:ind w:firstLine="567"/>
        <w:rPr>
          <w:rFonts w:ascii="Calibri" w:eastAsia="Calibri" w:hAnsi="Calibri" w:cs="Calibri"/>
          <w:color w:val="000000"/>
          <w:sz w:val="22"/>
          <w:szCs w:val="22"/>
          <w:lang w:val="ru-RU"/>
        </w:rPr>
      </w:pPr>
    </w:p>
    <w:p w14:paraId="7EAB0D6A" w14:textId="77777777" w:rsidR="00472550" w:rsidRPr="00095FDA" w:rsidRDefault="000E3F9F">
      <w:pPr>
        <w:ind w:firstLine="482"/>
        <w:jc w:val="center"/>
        <w:rPr>
          <w:rFonts w:ascii="Calibri" w:eastAsia="Calibri" w:hAnsi="Calibri" w:cs="Calibri"/>
          <w:b/>
          <w:sz w:val="22"/>
          <w:szCs w:val="22"/>
          <w:lang w:val="ru-RU"/>
        </w:rPr>
      </w:pPr>
      <w:r w:rsidRPr="00095FDA">
        <w:rPr>
          <w:rFonts w:ascii="Calibri" w:eastAsia="Calibri" w:hAnsi="Calibri" w:cs="Calibri"/>
          <w:b/>
          <w:sz w:val="22"/>
          <w:szCs w:val="22"/>
          <w:lang w:val="ru-RU"/>
        </w:rPr>
        <w:t>5. ОРГАНІЗАЦІЯ ВИКОНАННЯ РОБІТ</w:t>
      </w:r>
    </w:p>
    <w:p w14:paraId="032E95A5"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5.1. Замовник за актом передає Підряднику проектну та дозвільну документацію протягом __ робочих днів з дня набуття чинності Договору. </w:t>
      </w:r>
    </w:p>
    <w:p w14:paraId="2D2F916A" w14:textId="77777777" w:rsidR="00472550" w:rsidRPr="00095FDA" w:rsidRDefault="000E3F9F">
      <w:pPr>
        <w:widowControl/>
        <w:pBdr>
          <w:top w:val="nil"/>
          <w:left w:val="nil"/>
          <w:bottom w:val="nil"/>
          <w:right w:val="nil"/>
          <w:between w:val="nil"/>
        </w:pBdr>
        <w:ind w:firstLine="426"/>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Замовник має право вносити зміни в проектну документацію із урахуванням умов, визначених  в п.53 Загальних умов, а Підрядник може надавати Замовнику пропозиції щодо поліпшення проектних рішень. Замовник розгляне і надасть відповідь Підряднику протягом ____ робочих днів з дня одержання пропозицій.</w:t>
      </w:r>
    </w:p>
    <w:p w14:paraId="14EA6B60"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5.2. Підрядник буде повідомляти Замовника про виникнення обставин, що загрожують виконанню Договору з вини Замовника, протягом двох днів з дня їх виникнення. Замовник протягом ___ робочих днів з дня одержання повідомлення від Підрядника надасть йому відповідь щодо прийнятих рішень та намічених заходів. </w:t>
      </w:r>
    </w:p>
    <w:p w14:paraId="00260085"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5.3. Підрядник буде щомісячно до __ числа наступного місяця надавати Замовнику інформацію, визначену в пункті 5.4 цього Договору. Замовник має право запросити необхідну для нього інформацію позачергово. </w:t>
      </w:r>
    </w:p>
    <w:p w14:paraId="4CEE9C19"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5.4. Підрядник зобов’язаний у визначеному цим Договором порядку інформувати Замовника про: </w:t>
      </w:r>
    </w:p>
    <w:p w14:paraId="78E7443F"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хід виконання Робіт, у тому числі про відхилення від Календарного графіку їх виконання (причини, заходи щодо усунення відхилення тощо); </w:t>
      </w:r>
    </w:p>
    <w:p w14:paraId="5B3212F4"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забезпечення виконання Робіт матеріальними ресурсами; </w:t>
      </w:r>
    </w:p>
    <w:p w14:paraId="2B0E1467"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залучення до виконання Робіт робочої сили та субпідрядників; </w:t>
      </w:r>
    </w:p>
    <w:p w14:paraId="56316D43"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результати здійснення контролю за якістю виконуваних Робіт, матеріальних ресурсів; </w:t>
      </w:r>
    </w:p>
    <w:p w14:paraId="413985DF"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загрозу виконанню Договору з вини Замовника. </w:t>
      </w:r>
    </w:p>
    <w:p w14:paraId="56D19061"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5.5. Підрядник зобов’язаний протягом ___ робочих днів після завершення виконання Робіт  звільнити Об’єкт/місце виконання Робіт від сміття, непотрібних матеріальних ресурсів, тимчасових споруд, приміщень тощо.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місце виконання Робіт своїми силами або із залученням третіх осіб. Витрати Замовника, пов’язані з виконанням зазначених Робіт, компенсуються Підрядником.</w:t>
      </w:r>
    </w:p>
    <w:p w14:paraId="409CC74F"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5.6. Підрядник у порядку, визначеному нормативними документами та цим Договором, веде і передає Замовнику після завершення Робіт документи про виконання цього Договору. </w:t>
      </w:r>
    </w:p>
    <w:p w14:paraId="5996F505"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5.7. Інші зобов’язання Сторін щодо організації виконання Робіт виконуються відповідно Загальних умов.</w:t>
      </w:r>
    </w:p>
    <w:p w14:paraId="0F429A0F" w14:textId="77777777" w:rsidR="00472550" w:rsidRPr="00095FDA" w:rsidRDefault="000E3F9F">
      <w:pPr>
        <w:jc w:val="center"/>
        <w:rPr>
          <w:rFonts w:ascii="Calibri" w:eastAsia="Calibri" w:hAnsi="Calibri" w:cs="Calibri"/>
          <w:b/>
          <w:sz w:val="22"/>
          <w:szCs w:val="22"/>
          <w:lang w:val="ru-RU"/>
        </w:rPr>
      </w:pPr>
      <w:r w:rsidRPr="00095FDA">
        <w:rPr>
          <w:rFonts w:ascii="Calibri" w:eastAsia="Calibri" w:hAnsi="Calibri" w:cs="Calibri"/>
          <w:b/>
          <w:sz w:val="22"/>
          <w:szCs w:val="22"/>
          <w:lang w:val="ru-RU"/>
        </w:rPr>
        <w:t>6. КОНТРОЛЬ ЗА ВІДПОВІДНІСТЮ РОБІТ ТА МАТЕРІАЛЬНИХ РЕСУРСІВ ВСТАНОВЛЕНИМ ВИМОГАМ, ПРОЕКТНІЙ ДОКУМЕНТАЦІЇ ТА ЦЬОМУ ДОГОВОРУ</w:t>
      </w:r>
    </w:p>
    <w:p w14:paraId="091CF1BE"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6.1.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w:t>
      </w:r>
      <w:r w:rsidRPr="00095FDA">
        <w:rPr>
          <w:rFonts w:ascii="Calibri" w:eastAsia="Calibri" w:hAnsi="Calibri" w:cs="Calibri"/>
          <w:sz w:val="22"/>
          <w:szCs w:val="22"/>
          <w:lang w:val="ru-RU"/>
        </w:rPr>
        <w:lastRenderedPageBreak/>
        <w:t xml:space="preserve">документації та цьому Договору. </w:t>
      </w:r>
    </w:p>
    <w:p w14:paraId="3672B3A8"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6.2. З метою контролю за відповідністю Робіт та матеріальних ресурсів установленим вимогам Замовник забезпечує здійснення технічного нагляду за виконанням Робіт протягом усього періоду виконання Робіт шляхом укладання відповідного договору у порядку, встановленому законодавством. </w:t>
      </w:r>
    </w:p>
    <w:p w14:paraId="6962FF42"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6.3. 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виконання Робіт шляхом укладення договору з відповідальним розробником проектної документації (генеральним проектувальником). </w:t>
      </w:r>
    </w:p>
    <w:p w14:paraId="15E76EE8"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6.4. Авторський нагляд під час виконання Робіт здійснюється в порядку, встановленому законодавством. </w:t>
      </w:r>
    </w:p>
    <w:p w14:paraId="6A966B48" w14:textId="77777777" w:rsidR="00472550" w:rsidRPr="00095FDA" w:rsidRDefault="000E3F9F">
      <w:pPr>
        <w:ind w:firstLine="482"/>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6.5. 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w:t>
      </w:r>
    </w:p>
    <w:p w14:paraId="279EA16B"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6.6. Для здійснення авторського та технічного нагляду і контролю за виконанням Робіт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 </w:t>
      </w:r>
    </w:p>
    <w:p w14:paraId="0BA34DCE"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6.7.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p>
    <w:p w14:paraId="12EC99B3"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6.8.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 </w:t>
      </w:r>
    </w:p>
    <w:p w14:paraId="19D134E8"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6.9. Роботи, виконані з використанням матеріальних ресурсів, що не відповідають установленим вимогам, Замовником не оплачуються.</w:t>
      </w:r>
    </w:p>
    <w:p w14:paraId="09E769B3" w14:textId="77777777" w:rsidR="00472550" w:rsidRPr="00572F94" w:rsidRDefault="00472550">
      <w:pPr>
        <w:ind w:firstLine="482"/>
        <w:jc w:val="both"/>
        <w:rPr>
          <w:rFonts w:ascii="Calibri" w:eastAsia="Calibri" w:hAnsi="Calibri" w:cs="Calibri"/>
          <w:sz w:val="22"/>
          <w:szCs w:val="22"/>
          <w:lang w:val="ru-RU"/>
        </w:rPr>
      </w:pPr>
    </w:p>
    <w:p w14:paraId="0DCE9B19" w14:textId="77777777" w:rsidR="00472550" w:rsidRPr="00572F94" w:rsidRDefault="000E3F9F">
      <w:pPr>
        <w:ind w:firstLine="482"/>
        <w:jc w:val="center"/>
        <w:rPr>
          <w:rFonts w:ascii="Calibri" w:eastAsia="Calibri" w:hAnsi="Calibri" w:cs="Calibri"/>
          <w:b/>
          <w:sz w:val="22"/>
          <w:szCs w:val="22"/>
          <w:lang w:val="ru-RU"/>
        </w:rPr>
      </w:pPr>
      <w:r w:rsidRPr="00572F94">
        <w:rPr>
          <w:rFonts w:ascii="Calibri" w:eastAsia="Calibri" w:hAnsi="Calibri" w:cs="Calibri"/>
          <w:b/>
          <w:sz w:val="22"/>
          <w:szCs w:val="22"/>
          <w:lang w:val="ru-RU"/>
        </w:rPr>
        <w:t xml:space="preserve">7. ПРИЙМАННЯ-ПЕРЕДАЧА ЗАВЕРШЕНИХ РОБІТ </w:t>
      </w:r>
    </w:p>
    <w:p w14:paraId="4A20C1DB"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7.1. Роботи виконуються Підрядником і приймаються Замовником згідно з Календарним графіком виконання робіт (Додаток 1) та відповідно до умов цього Договору. Про закінчення Робіт Підрядник письмово повідомляє Замовника.</w:t>
      </w:r>
    </w:p>
    <w:p w14:paraId="65B9DC1A" w14:textId="77777777" w:rsidR="00472550" w:rsidRDefault="000E3F9F">
      <w:pPr>
        <w:ind w:firstLine="708"/>
        <w:jc w:val="both"/>
        <w:rPr>
          <w:rFonts w:ascii="Calibri" w:eastAsia="Calibri" w:hAnsi="Calibri" w:cs="Calibri"/>
          <w:sz w:val="22"/>
          <w:szCs w:val="22"/>
        </w:rPr>
      </w:pPr>
      <w:bookmarkStart w:id="0" w:name="_heading=h.23ckvvd" w:colFirst="0" w:colLast="0"/>
      <w:bookmarkEnd w:id="0"/>
      <w:r w:rsidRPr="00572F94">
        <w:rPr>
          <w:rFonts w:ascii="Calibri" w:eastAsia="Calibri" w:hAnsi="Calibri" w:cs="Calibri"/>
          <w:sz w:val="22"/>
          <w:szCs w:val="22"/>
          <w:lang w:val="ru-RU"/>
        </w:rPr>
        <w:t xml:space="preserve">7.2. По мірі виконання Робіт, але не пізніше як протягом ___робочих днів, після закінчення терміну виконання Робіт, визначеного в Календарному графіку виконання робіт Підрядник передає Замовнику Акт приймання виконаних будівельних робіт за формою КБ-2в та Довідку про вартість виконаних будівельних робіт та витрати за формою </w:t>
      </w:r>
      <w:r>
        <w:rPr>
          <w:rFonts w:ascii="Calibri" w:eastAsia="Calibri" w:hAnsi="Calibri" w:cs="Calibri"/>
          <w:sz w:val="22"/>
          <w:szCs w:val="22"/>
        </w:rPr>
        <w:t>КБ-3</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w:t>
      </w:r>
    </w:p>
    <w:p w14:paraId="263DC0B7"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Зобов’язання по складанню усіх необхідних актів та довідок покладається на Підрядника.</w:t>
      </w:r>
    </w:p>
    <w:p w14:paraId="2A16FC35"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7.3. Замовник протягом ______ робочих днів з дати отримання документів, зазначених у п. 7.2 цього Договору, повертає Підряднику підписаний екземпляр або надає йому письмову мотивовану відмову від приймання виконаних Робіт. Усунення недоліків Підрядник здійснює за власний рахунок. Після усунення Підрядником в повному обсязі недоліків та за відсутності зауважень, Замовник підписує вищезазначені документи.</w:t>
      </w:r>
    </w:p>
    <w:p w14:paraId="4ED63AEB"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7.4. До документів визначених в пункті 7.2 цього Договору, додається виконавча документація, завірені Підрядником копії документів (накладні, тощо), які підтверджують вартість та якість придбаних та використаних матеріалів, виробів і конструкцій для виконання Робіт.</w:t>
      </w:r>
    </w:p>
    <w:p w14:paraId="0B9F3605"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7.5. Приймання-передача завершених Робіт проводиться у порядку, встановленому Загальними умовами, іншими нормативними актами та цим Договором.</w:t>
      </w:r>
    </w:p>
    <w:p w14:paraId="75E81FD3" w14:textId="77777777" w:rsidR="00472550" w:rsidRDefault="000E3F9F">
      <w:pPr>
        <w:ind w:firstLine="482"/>
        <w:jc w:val="both"/>
        <w:rPr>
          <w:rFonts w:ascii="Calibri" w:eastAsia="Calibri" w:hAnsi="Calibri" w:cs="Calibri"/>
          <w:sz w:val="22"/>
          <w:szCs w:val="22"/>
        </w:rPr>
      </w:pPr>
      <w:r w:rsidRPr="00572F94">
        <w:rPr>
          <w:rFonts w:ascii="Calibri" w:eastAsia="Calibri" w:hAnsi="Calibri" w:cs="Calibri"/>
          <w:sz w:val="22"/>
          <w:szCs w:val="22"/>
          <w:lang w:val="ru-RU"/>
        </w:rPr>
        <w:t xml:space="preserve">7.6. Датою закінчення Робіт вважається дата їх прийняття Замовником. </w:t>
      </w:r>
      <w:r>
        <w:rPr>
          <w:rFonts w:ascii="Calibri" w:eastAsia="Calibri" w:hAnsi="Calibri" w:cs="Calibri"/>
          <w:sz w:val="22"/>
          <w:szCs w:val="22"/>
        </w:rPr>
        <w:t xml:space="preserve">Виконання може бути закінчено достроково тільки за згодою Замовника. </w:t>
      </w:r>
    </w:p>
    <w:p w14:paraId="6519E2D4"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7.7. Після одержання повідомлення Підрядника про готовність до передачі завершених Робіт Замовник зобов’язаний негайно розпочати їх приймання. Приймання прихованих Робіт, перевірка їх якості здійснюється у порядку визначеному цим Договором. </w:t>
      </w:r>
      <w:r w:rsidRPr="00572F94">
        <w:rPr>
          <w:rFonts w:ascii="Calibri" w:eastAsia="Calibri" w:hAnsi="Calibri" w:cs="Calibri"/>
          <w:color w:val="000000"/>
          <w:sz w:val="22"/>
          <w:szCs w:val="22"/>
          <w:lang w:val="ru-RU"/>
        </w:rPr>
        <w:t>П</w:t>
      </w:r>
      <w:r w:rsidRPr="00572F94">
        <w:rPr>
          <w:rFonts w:ascii="Calibri" w:eastAsia="Calibri" w:hAnsi="Calibri" w:cs="Calibri"/>
          <w:sz w:val="22"/>
          <w:szCs w:val="22"/>
          <w:lang w:val="ru-RU"/>
        </w:rPr>
        <w:t>рийняття прихованих робіт проводиться Замовником в наступному порядку:</w:t>
      </w:r>
    </w:p>
    <w:p w14:paraId="2D1FBE8D" w14:textId="77777777" w:rsidR="00472550" w:rsidRPr="00572F94" w:rsidRDefault="000E3F9F">
      <w:pPr>
        <w:pBdr>
          <w:top w:val="nil"/>
          <w:left w:val="nil"/>
          <w:bottom w:val="nil"/>
          <w:right w:val="nil"/>
          <w:between w:val="nil"/>
        </w:pBdr>
        <w:tabs>
          <w:tab w:val="left" w:pos="1260"/>
        </w:tabs>
        <w:ind w:firstLine="482"/>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 xml:space="preserve">7.7.1. Підрядник в письмовій формі повідомляє представника Замовника, відповідального за </w:t>
      </w:r>
      <w:r w:rsidRPr="00572F94">
        <w:rPr>
          <w:rFonts w:ascii="Calibri" w:eastAsia="Calibri" w:hAnsi="Calibri" w:cs="Calibri"/>
          <w:color w:val="000000"/>
          <w:sz w:val="22"/>
          <w:szCs w:val="22"/>
          <w:lang w:val="ru-RU"/>
        </w:rPr>
        <w:lastRenderedPageBreak/>
        <w:t>технічний нагляд, за два робочі дні до початку прийняття останнім окремих відповідальних конструкцій та прихованих робіт по мірі їх готовності.</w:t>
      </w:r>
    </w:p>
    <w:p w14:paraId="35DDF167" w14:textId="77777777" w:rsidR="00472550" w:rsidRPr="00572F94" w:rsidRDefault="000E3F9F">
      <w:pPr>
        <w:tabs>
          <w:tab w:val="left" w:pos="851"/>
          <w:tab w:val="left" w:pos="1260"/>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7.7.2. Готовність прихованих ро</w:t>
      </w:r>
      <w:r w:rsidRPr="00572F94">
        <w:rPr>
          <w:rFonts w:ascii="Calibri" w:eastAsia="Calibri" w:hAnsi="Calibri" w:cs="Calibri"/>
          <w:color w:val="000000"/>
          <w:sz w:val="22"/>
          <w:szCs w:val="22"/>
          <w:lang w:val="ru-RU"/>
        </w:rPr>
        <w:t>б</w:t>
      </w:r>
      <w:r w:rsidRPr="00572F94">
        <w:rPr>
          <w:rFonts w:ascii="Calibri" w:eastAsia="Calibri" w:hAnsi="Calibri" w:cs="Calibri"/>
          <w:sz w:val="22"/>
          <w:szCs w:val="22"/>
          <w:lang w:val="ru-RU"/>
        </w:rPr>
        <w:t>іт, які приймаються, підтверджується підписанням Замовником, особою, що здійснює авторський нагляд, та Підрядником Актів прийняття відповідних конструкцій та/або Актів прийняття прихованих робіт.</w:t>
      </w:r>
    </w:p>
    <w:p w14:paraId="1E82CF84"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7.8. За результатами виконання Робіт у повному обсязі Підрядником, протягом ___робочих днів з дня підписання сторонами Акта приймання виконаних будівельних робіт за формою КБ-2в та Довідки про вартість виконаних будівельних робіт та витрати за формою КБ-3 за останнім видом робіт складається і подається для підписання Замовнику акт про виконані роботи в повному обсязі, з урахуванням виконання всіх видів робіт, передбачених Календарним графіком виконання робіт.</w:t>
      </w:r>
    </w:p>
    <w:p w14:paraId="1B5FBF4A"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Акт про виконані роботи в повному обсязі подається Підрядником не пізніше, ніж за __ робочих днів до завершення кінцевого строку виконання Робіт, визначеного в п.7.3. цього Договору.</w:t>
      </w:r>
    </w:p>
    <w:p w14:paraId="433A4689"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7.9. Кінцеві розрахунки в обсязі не менше 5 % від ціни цього Договору  здійснюються у двотижневий термін після виконання і приймання всіх передбачених Договором Робіт.</w:t>
      </w:r>
    </w:p>
    <w:p w14:paraId="2DB0C8A4"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7.10. 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Якщо Підрядник не бажає чи не може усунути такі недоліки, Замовник може у порядку, передбаченому Договором,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 </w:t>
      </w:r>
    </w:p>
    <w:p w14:paraId="720E115E"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7.11. 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 </w:t>
      </w:r>
    </w:p>
    <w:p w14:paraId="20BD4287" w14:textId="77777777" w:rsidR="00472550" w:rsidRPr="00572F94" w:rsidRDefault="000E3F9F">
      <w:pPr>
        <w:ind w:firstLine="482"/>
        <w:jc w:val="both"/>
        <w:rPr>
          <w:rFonts w:ascii="Calibri" w:eastAsia="Calibri" w:hAnsi="Calibri" w:cs="Calibri"/>
          <w:color w:val="333333"/>
          <w:sz w:val="22"/>
          <w:szCs w:val="22"/>
          <w:lang w:val="ru-RU"/>
        </w:rPr>
      </w:pPr>
      <w:r w:rsidRPr="00572F94">
        <w:rPr>
          <w:rFonts w:ascii="Calibri" w:eastAsia="Calibri" w:hAnsi="Calibri" w:cs="Calibri"/>
          <w:sz w:val="22"/>
          <w:szCs w:val="22"/>
          <w:lang w:val="ru-RU"/>
        </w:rPr>
        <w:t xml:space="preserve">7.12. У разі виникнення між Замовником і Підрядником спору з приводу недоліків (дефектів) виконаних Робіт або їх причин, на вимогу будь-якого з них, має бути призначена експертиза. </w:t>
      </w:r>
      <w:r w:rsidRPr="00572F94">
        <w:rPr>
          <w:rFonts w:ascii="Calibri" w:eastAsia="Calibri" w:hAnsi="Calibri" w:cs="Calibri"/>
          <w:color w:val="333333"/>
          <w:sz w:val="22"/>
          <w:szCs w:val="22"/>
          <w:lang w:val="ru-RU"/>
        </w:rPr>
        <w:t>Витрати на проведення експертизи несе Підрядник, крім випадків, коли експертизою встановлена відсутність порушень цього договору або причинного зв'язку між діями Підрядникам та виявленими недоліками. У цих випадках витрати на проведення експертизи несуть обидві сторони порівну.</w:t>
      </w:r>
    </w:p>
    <w:p w14:paraId="17AE06CB"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7.13. Право власності на закінчені Роботи переходить до Замовника з моменту підписання сторонами акта про виконані роботи в повному обсязі. </w:t>
      </w:r>
    </w:p>
    <w:p w14:paraId="0A4753BF" w14:textId="77777777" w:rsidR="00472550" w:rsidRPr="00572F94" w:rsidRDefault="000E3F9F">
      <w:pPr>
        <w:ind w:firstLine="482"/>
        <w:jc w:val="both"/>
        <w:rPr>
          <w:rFonts w:ascii="Calibri" w:eastAsia="Calibri" w:hAnsi="Calibri" w:cs="Calibri"/>
          <w:sz w:val="22"/>
          <w:szCs w:val="22"/>
          <w:highlight w:val="white"/>
          <w:lang w:val="ru-RU"/>
        </w:rPr>
      </w:pPr>
      <w:r w:rsidRPr="00572F94">
        <w:rPr>
          <w:rFonts w:ascii="Calibri" w:eastAsia="Calibri" w:hAnsi="Calibri" w:cs="Calibri"/>
          <w:sz w:val="22"/>
          <w:szCs w:val="22"/>
          <w:highlight w:val="white"/>
          <w:lang w:val="ru-RU"/>
        </w:rPr>
        <w:t>7.14. Якщо Підрядник завершив виконання Робіт, а Замовник має заборгованість за попередніми розрахунками перед Підрядником за цим Договором, Підрядник  має  право призупинити передачу Замовнику завершених Робіт.</w:t>
      </w:r>
    </w:p>
    <w:p w14:paraId="6D646A20" w14:textId="77777777" w:rsidR="00472550" w:rsidRPr="00572F94" w:rsidRDefault="00472550">
      <w:pPr>
        <w:widowControl/>
        <w:pBdr>
          <w:top w:val="nil"/>
          <w:left w:val="nil"/>
          <w:bottom w:val="nil"/>
          <w:right w:val="nil"/>
          <w:between w:val="nil"/>
        </w:pBdr>
        <w:spacing w:line="276" w:lineRule="auto"/>
        <w:jc w:val="center"/>
        <w:rPr>
          <w:rFonts w:ascii="Calibri" w:eastAsia="Calibri" w:hAnsi="Calibri" w:cs="Calibri"/>
          <w:b/>
          <w:color w:val="000000"/>
          <w:sz w:val="22"/>
          <w:szCs w:val="22"/>
          <w:lang w:val="ru-RU"/>
        </w:rPr>
      </w:pPr>
    </w:p>
    <w:p w14:paraId="4048401E" w14:textId="77777777" w:rsidR="00472550" w:rsidRPr="00572F94" w:rsidRDefault="000E3F9F">
      <w:pPr>
        <w:jc w:val="center"/>
        <w:rPr>
          <w:rFonts w:ascii="Calibri" w:eastAsia="Calibri" w:hAnsi="Calibri" w:cs="Calibri"/>
          <w:b/>
          <w:sz w:val="22"/>
          <w:szCs w:val="22"/>
          <w:lang w:val="ru-RU"/>
        </w:rPr>
      </w:pPr>
      <w:r w:rsidRPr="00572F94">
        <w:rPr>
          <w:rFonts w:ascii="Calibri" w:eastAsia="Calibri" w:hAnsi="Calibri" w:cs="Calibri"/>
          <w:b/>
          <w:sz w:val="22"/>
          <w:szCs w:val="22"/>
          <w:lang w:val="ru-RU"/>
        </w:rPr>
        <w:t xml:space="preserve">8. ПОРЯДОК ЗДІЙСНЕННЯ ОПЛАТИ </w:t>
      </w:r>
    </w:p>
    <w:p w14:paraId="2ED0875B" w14:textId="77777777" w:rsidR="00472550" w:rsidRPr="00572F94" w:rsidRDefault="000E3F9F">
      <w:pPr>
        <w:ind w:firstLine="426"/>
        <w:jc w:val="both"/>
        <w:rPr>
          <w:rFonts w:ascii="Calibri" w:eastAsia="Calibri" w:hAnsi="Calibri" w:cs="Calibri"/>
          <w:sz w:val="22"/>
          <w:szCs w:val="22"/>
          <w:highlight w:val="white"/>
          <w:lang w:val="ru-RU"/>
        </w:rPr>
      </w:pPr>
      <w:bookmarkStart w:id="1" w:name="_heading=h.ihv636" w:colFirst="0" w:colLast="0"/>
      <w:bookmarkEnd w:id="1"/>
      <w:r w:rsidRPr="00572F94">
        <w:rPr>
          <w:rFonts w:ascii="Calibri" w:eastAsia="Calibri" w:hAnsi="Calibri" w:cs="Calibri"/>
          <w:sz w:val="22"/>
          <w:szCs w:val="22"/>
          <w:highlight w:val="white"/>
          <w:lang w:val="ru-RU"/>
        </w:rPr>
        <w:t>8.1. Оплата за підряд відбувається шляхом сплати авансу</w:t>
      </w:r>
      <w:r>
        <w:rPr>
          <w:rFonts w:ascii="Calibri" w:eastAsia="Calibri" w:hAnsi="Calibri" w:cs="Calibri"/>
          <w:sz w:val="22"/>
          <w:szCs w:val="22"/>
          <w:highlight w:val="white"/>
          <w:vertAlign w:val="superscript"/>
        </w:rPr>
        <w:footnoteReference w:id="3"/>
      </w:r>
      <w:r w:rsidRPr="00572F94">
        <w:rPr>
          <w:rFonts w:ascii="Calibri" w:eastAsia="Calibri" w:hAnsi="Calibri" w:cs="Calibri"/>
          <w:sz w:val="22"/>
          <w:szCs w:val="22"/>
          <w:highlight w:val="white"/>
          <w:lang w:val="ru-RU"/>
        </w:rPr>
        <w:t xml:space="preserve"> і поточних платежів. Проміжні розрахунки за виконані роботи здійснюються Замовником в межах не більш як</w:t>
      </w:r>
      <w:r>
        <w:rPr>
          <w:rFonts w:ascii="Calibri" w:eastAsia="Calibri" w:hAnsi="Calibri" w:cs="Calibri"/>
          <w:sz w:val="22"/>
          <w:szCs w:val="22"/>
          <w:highlight w:val="white"/>
        </w:rPr>
        <w:t> </w:t>
      </w:r>
      <w:r w:rsidRPr="00572F94">
        <w:rPr>
          <w:rFonts w:ascii="Calibri" w:eastAsia="Calibri" w:hAnsi="Calibri" w:cs="Calibri"/>
          <w:b/>
          <w:sz w:val="22"/>
          <w:szCs w:val="22"/>
          <w:highlight w:val="white"/>
          <w:lang w:val="ru-RU"/>
        </w:rPr>
        <w:t>______</w:t>
      </w:r>
      <w:r w:rsidRPr="00572F94">
        <w:rPr>
          <w:rFonts w:ascii="Calibri" w:eastAsia="Calibri" w:hAnsi="Calibri" w:cs="Calibri"/>
          <w:sz w:val="22"/>
          <w:szCs w:val="22"/>
          <w:highlight w:val="white"/>
          <w:lang w:val="ru-RU"/>
        </w:rPr>
        <w:t xml:space="preserve"> відсотків їх загальної вартості за Договірною ціною 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w:t>
      </w:r>
    </w:p>
    <w:p w14:paraId="10E57A57" w14:textId="77777777" w:rsidR="00472550" w:rsidRPr="00572F94" w:rsidRDefault="000E3F9F">
      <w:pPr>
        <w:ind w:firstLine="426"/>
        <w:jc w:val="both"/>
        <w:rPr>
          <w:rFonts w:ascii="Calibri" w:eastAsia="Calibri" w:hAnsi="Calibri" w:cs="Calibri"/>
          <w:sz w:val="22"/>
          <w:szCs w:val="22"/>
          <w:highlight w:val="white"/>
          <w:lang w:val="ru-RU"/>
        </w:rPr>
      </w:pPr>
      <w:r w:rsidRPr="00572F94">
        <w:rPr>
          <w:rFonts w:ascii="Calibri" w:eastAsia="Calibri" w:hAnsi="Calibri" w:cs="Calibri"/>
          <w:sz w:val="22"/>
          <w:szCs w:val="22"/>
          <w:highlight w:val="white"/>
          <w:lang w:val="ru-RU"/>
        </w:rPr>
        <w:t>Підрядник надає разом із формами КБ-2в, КБ-3 (у 4-х примірниках) Замовнику до 25 числа поточного місяця/кварталу на паперових і магнітних носіях (</w:t>
      </w:r>
      <w:r w:rsidRPr="00572F94">
        <w:rPr>
          <w:rFonts w:ascii="Calibri" w:eastAsia="Calibri" w:hAnsi="Calibri" w:cs="Calibri"/>
          <w:i/>
          <w:color w:val="4F81BD"/>
          <w:sz w:val="22"/>
          <w:szCs w:val="22"/>
          <w:highlight w:val="white"/>
          <w:u w:val="single"/>
          <w:lang w:val="ru-RU"/>
        </w:rPr>
        <w:t xml:space="preserve">або за згодою Сторін через сервіс електронних документів) </w:t>
      </w:r>
      <w:r w:rsidRPr="00572F94">
        <w:rPr>
          <w:rFonts w:ascii="Calibri" w:eastAsia="Calibri" w:hAnsi="Calibri" w:cs="Calibri"/>
          <w:sz w:val="22"/>
          <w:szCs w:val="22"/>
          <w:highlight w:val="white"/>
          <w:lang w:val="ru-RU"/>
        </w:rPr>
        <w:t>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14:paraId="4E930BA2" w14:textId="77777777" w:rsidR="00472550" w:rsidRPr="00572F94" w:rsidRDefault="000E3F9F">
      <w:pPr>
        <w:ind w:firstLine="426"/>
        <w:jc w:val="both"/>
        <w:rPr>
          <w:rFonts w:ascii="Calibri" w:eastAsia="Calibri" w:hAnsi="Calibri" w:cs="Calibri"/>
          <w:sz w:val="22"/>
          <w:szCs w:val="22"/>
          <w:highlight w:val="white"/>
          <w:lang w:val="ru-RU"/>
        </w:rPr>
      </w:pPr>
      <w:r w:rsidRPr="00572F94">
        <w:rPr>
          <w:rFonts w:ascii="Calibri" w:eastAsia="Calibri" w:hAnsi="Calibri" w:cs="Calibri"/>
          <w:sz w:val="22"/>
          <w:szCs w:val="22"/>
          <w:highlight w:val="white"/>
          <w:lang w:val="ru-RU"/>
        </w:rPr>
        <w:t>Акти приймання виконаних Робіт приймаються Замовником по мірі виконання Робіт.</w:t>
      </w:r>
    </w:p>
    <w:p w14:paraId="7A32303F"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lastRenderedPageBreak/>
        <w:t xml:space="preserve">8.2. У разі затримки у виділенні бюджетних асигнувань, проведення попередньої оплати Замовник здійснює протягом ___ робочих (банківських) днів з дати отримання Замовником на свій реєстраційний рахунок бюджетних асигнувань на оплату Робіт. </w:t>
      </w:r>
    </w:p>
    <w:p w14:paraId="7271DE64"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Будь-які штрафні санкції в такому випадку до Замовника не застосовуються.</w:t>
      </w:r>
    </w:p>
    <w:p w14:paraId="156D85C3"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8.3. По закінченню строку, визначеного у пункті 8.4 цього Договору, від дати перерахування попередньої оплати, невикористані суми попередньої оплати Підрядник повертає на рахунок Замовника, зазначений у пункті___ цього Договору протягом ___ робочих днів.</w:t>
      </w:r>
    </w:p>
    <w:p w14:paraId="25B13ED1"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8.4. Після отримання попередньої оплати Підрядник зобов’язаний у строк, що не перевищує ___ робочих днів з дня зарахування суми попередньої оплати на  рахунок Підрядника, виконати та передати Замовнику Роботи з дотриманням порядку та умов, визначених цим Договором.</w:t>
      </w:r>
    </w:p>
    <w:p w14:paraId="1BC39B83"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У разі продовження строку виконання Робіт, строк, на який здійснена попередня оплата, продовжується відповідно.</w:t>
      </w:r>
    </w:p>
    <w:p w14:paraId="3A31C449" w14:textId="77777777" w:rsidR="00472550" w:rsidRPr="00572F94" w:rsidRDefault="000E3F9F">
      <w:pPr>
        <w:ind w:firstLine="567"/>
        <w:jc w:val="both"/>
        <w:rPr>
          <w:rFonts w:ascii="Calibri" w:eastAsia="Calibri" w:hAnsi="Calibri" w:cs="Calibri"/>
          <w:sz w:val="22"/>
          <w:szCs w:val="22"/>
          <w:highlight w:val="white"/>
          <w:lang w:val="ru-RU"/>
        </w:rPr>
      </w:pPr>
      <w:r w:rsidRPr="00572F94">
        <w:rPr>
          <w:rFonts w:ascii="Calibri" w:eastAsia="Calibri" w:hAnsi="Calibri" w:cs="Calibri"/>
          <w:sz w:val="22"/>
          <w:szCs w:val="22"/>
          <w:highlight w:val="white"/>
          <w:lang w:val="ru-RU"/>
        </w:rPr>
        <w:t>8.5. У разі попередньої оплати (авансу), що надається на період _____ місяців (з моменту перерахування коштів) для виконання Робіт,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8.6. Договору, але не менше ____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14:paraId="2243FA3D" w14:textId="77777777" w:rsidR="00472550" w:rsidRPr="00572F94" w:rsidRDefault="000E3F9F">
      <w:pPr>
        <w:ind w:firstLine="426"/>
        <w:jc w:val="both"/>
        <w:rPr>
          <w:rFonts w:ascii="Calibri" w:eastAsia="Calibri" w:hAnsi="Calibri" w:cs="Calibri"/>
          <w:sz w:val="22"/>
          <w:szCs w:val="22"/>
          <w:highlight w:val="white"/>
          <w:lang w:val="ru-RU"/>
        </w:rPr>
      </w:pPr>
      <w:r w:rsidRPr="00572F94">
        <w:rPr>
          <w:rFonts w:ascii="Calibri" w:eastAsia="Calibri" w:hAnsi="Calibri" w:cs="Calibri"/>
          <w:sz w:val="22"/>
          <w:szCs w:val="22"/>
          <w:highlight w:val="white"/>
          <w:lang w:val="ru-RU"/>
        </w:rPr>
        <w:t xml:space="preserve">8.6. У разі невиконання Підрядником договірних зобов’язань протягом зазначеного у п. 8.5 цього Договору строку, отримані суми попередньої оплати (авансу) або повертаються Підрядником Замовнику на рахунки, що будуть повідомлені Підряднику Замовником, або отримуються Замовником за банківською гарантією на повернення попередньої оплати. </w:t>
      </w:r>
    </w:p>
    <w:p w14:paraId="24E3C835" w14:textId="77777777" w:rsidR="00472550" w:rsidRPr="00572F94" w:rsidRDefault="000E3F9F">
      <w:pPr>
        <w:ind w:firstLine="426"/>
        <w:jc w:val="both"/>
        <w:rPr>
          <w:rFonts w:ascii="Calibri" w:eastAsia="Calibri" w:hAnsi="Calibri" w:cs="Calibri"/>
          <w:sz w:val="22"/>
          <w:szCs w:val="22"/>
          <w:highlight w:val="white"/>
          <w:lang w:val="ru-RU"/>
        </w:rPr>
      </w:pPr>
      <w:r w:rsidRPr="00572F94">
        <w:rPr>
          <w:rFonts w:ascii="Calibri" w:eastAsia="Calibri" w:hAnsi="Calibri" w:cs="Calibri"/>
          <w:sz w:val="22"/>
          <w:szCs w:val="22"/>
          <w:highlight w:val="white"/>
          <w:lang w:val="ru-RU"/>
        </w:rPr>
        <w:t>Кінцеві розрахунки між Замовником та  Підрядником у розмірі ____ відсотків від Договірної ціни здійснюються у термін до _____ календарних днів після  реєстрації декларації про готовність Об'єкта до експлуатації.</w:t>
      </w:r>
    </w:p>
    <w:p w14:paraId="51846F1F" w14:textId="77777777" w:rsidR="00472550" w:rsidRPr="00572F94" w:rsidRDefault="000E3F9F">
      <w:pPr>
        <w:ind w:firstLine="426"/>
        <w:jc w:val="both"/>
        <w:rPr>
          <w:rFonts w:ascii="Calibri" w:eastAsia="Calibri" w:hAnsi="Calibri" w:cs="Calibri"/>
          <w:sz w:val="22"/>
          <w:szCs w:val="22"/>
          <w:highlight w:val="white"/>
          <w:lang w:val="ru-RU"/>
        </w:rPr>
      </w:pPr>
      <w:r w:rsidRPr="00572F94">
        <w:rPr>
          <w:rFonts w:ascii="Calibri" w:eastAsia="Calibri" w:hAnsi="Calibri" w:cs="Calibri"/>
          <w:sz w:val="22"/>
          <w:szCs w:val="22"/>
          <w:highlight w:val="white"/>
          <w:lang w:val="ru-RU"/>
        </w:rPr>
        <w:t>8.7.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14:paraId="60A7D83E" w14:textId="77777777" w:rsidR="00472550" w:rsidRDefault="000E3F9F">
      <w:pPr>
        <w:ind w:firstLine="426"/>
        <w:jc w:val="both"/>
        <w:rPr>
          <w:rFonts w:ascii="Calibri" w:eastAsia="Calibri" w:hAnsi="Calibri" w:cs="Calibri"/>
          <w:sz w:val="22"/>
          <w:szCs w:val="22"/>
          <w:highlight w:val="white"/>
        </w:rPr>
      </w:pPr>
      <w:r w:rsidRPr="00572F94">
        <w:rPr>
          <w:rFonts w:ascii="Calibri" w:eastAsia="Calibri" w:hAnsi="Calibri" w:cs="Calibri"/>
          <w:sz w:val="22"/>
          <w:szCs w:val="22"/>
          <w:highlight w:val="white"/>
          <w:lang w:val="ru-RU"/>
        </w:rPr>
        <w:t xml:space="preserve">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w:t>
      </w:r>
      <w:r>
        <w:rPr>
          <w:rFonts w:ascii="Calibri" w:eastAsia="Calibri" w:hAnsi="Calibri" w:cs="Calibri"/>
          <w:sz w:val="22"/>
          <w:szCs w:val="22"/>
          <w:highlight w:val="white"/>
        </w:rPr>
        <w:t>Підрядника  скоригувати  суму,  що підлягає сплаті.</w:t>
      </w:r>
    </w:p>
    <w:p w14:paraId="221FB684" w14:textId="77777777" w:rsidR="00472550" w:rsidRPr="00572F94" w:rsidRDefault="000E3F9F">
      <w:pPr>
        <w:ind w:firstLine="426"/>
        <w:jc w:val="both"/>
        <w:rPr>
          <w:rFonts w:ascii="Calibri" w:eastAsia="Calibri" w:hAnsi="Calibri" w:cs="Calibri"/>
          <w:color w:val="000000"/>
          <w:sz w:val="22"/>
          <w:szCs w:val="22"/>
          <w:lang w:val="ru-RU"/>
        </w:rPr>
      </w:pPr>
      <w:r w:rsidRPr="00572F94">
        <w:rPr>
          <w:rFonts w:ascii="Calibri" w:eastAsia="Calibri" w:hAnsi="Calibri" w:cs="Calibri"/>
          <w:sz w:val="22"/>
          <w:szCs w:val="22"/>
          <w:lang w:val="ru-RU"/>
        </w:rPr>
        <w:t xml:space="preserve">8.8. Оплата Робіт здійснюється Замовником у безготівковій формі, шляхом переказу грошових коштів на рахунок Виконавця. </w:t>
      </w:r>
      <w:r w:rsidRPr="00572F94">
        <w:rPr>
          <w:rFonts w:ascii="Calibri" w:eastAsia="Calibri" w:hAnsi="Calibri" w:cs="Calibri"/>
          <w:color w:val="000000"/>
          <w:sz w:val="22"/>
          <w:szCs w:val="22"/>
          <w:lang w:val="ru-RU"/>
        </w:rPr>
        <w:t>Днем оплати (проведення розрахунків) є дата списання коштів з відповідних рахунків Замовника.</w:t>
      </w:r>
    </w:p>
    <w:p w14:paraId="35A9A053" w14:textId="77777777" w:rsidR="00472550" w:rsidRPr="00572F94" w:rsidRDefault="000E3F9F">
      <w:pPr>
        <w:ind w:firstLine="426"/>
        <w:jc w:val="both"/>
        <w:rPr>
          <w:rFonts w:ascii="Calibri" w:eastAsia="Calibri" w:hAnsi="Calibri" w:cs="Calibri"/>
          <w:color w:val="000000"/>
          <w:sz w:val="22"/>
          <w:szCs w:val="22"/>
          <w:lang w:val="ru-RU"/>
        </w:rPr>
      </w:pPr>
      <w:r w:rsidRPr="00572F94">
        <w:rPr>
          <w:rFonts w:ascii="Calibri" w:eastAsia="Calibri" w:hAnsi="Calibri" w:cs="Calibri"/>
          <w:sz w:val="22"/>
          <w:szCs w:val="22"/>
          <w:lang w:val="ru-RU"/>
        </w:rPr>
        <w:t>У разі необхідності, але не рідше одного разу на квартал, Сторони проводять звірку взаємних розрахунків з подальшим оформленням акту такої звірки.</w:t>
      </w:r>
    </w:p>
    <w:p w14:paraId="477856BC" w14:textId="77777777" w:rsidR="00472550" w:rsidRPr="00572F94" w:rsidRDefault="00472550">
      <w:pPr>
        <w:shd w:val="clear" w:color="auto" w:fill="FFFFFF"/>
        <w:ind w:firstLine="567"/>
        <w:jc w:val="both"/>
        <w:rPr>
          <w:rFonts w:ascii="Calibri" w:eastAsia="Calibri" w:hAnsi="Calibri" w:cs="Calibri"/>
          <w:sz w:val="22"/>
          <w:szCs w:val="22"/>
          <w:lang w:val="ru-RU"/>
        </w:rPr>
      </w:pPr>
    </w:p>
    <w:p w14:paraId="6EA4482E" w14:textId="77777777" w:rsidR="00472550" w:rsidRPr="00572F94" w:rsidRDefault="000E3F9F">
      <w:pPr>
        <w:ind w:firstLine="482"/>
        <w:jc w:val="center"/>
        <w:rPr>
          <w:rFonts w:ascii="Calibri" w:eastAsia="Calibri" w:hAnsi="Calibri" w:cs="Calibri"/>
          <w:b/>
          <w:sz w:val="22"/>
          <w:szCs w:val="22"/>
          <w:lang w:val="ru-RU"/>
        </w:rPr>
      </w:pPr>
      <w:r w:rsidRPr="00572F94">
        <w:rPr>
          <w:rFonts w:ascii="Calibri" w:eastAsia="Calibri" w:hAnsi="Calibri" w:cs="Calibri"/>
          <w:b/>
          <w:sz w:val="22"/>
          <w:szCs w:val="22"/>
          <w:lang w:val="ru-RU"/>
        </w:rPr>
        <w:t>9. ЗАБЕЗПЕЧЕННЯ ВИКОНАННЯ ЗОБОВ’ЯЗАНЬ ПІДРЯДНИКА</w:t>
      </w:r>
      <w:r>
        <w:rPr>
          <w:rFonts w:ascii="Calibri" w:eastAsia="Calibri" w:hAnsi="Calibri" w:cs="Calibri"/>
          <w:b/>
          <w:sz w:val="22"/>
          <w:szCs w:val="22"/>
          <w:vertAlign w:val="superscript"/>
        </w:rPr>
        <w:footnoteReference w:id="4"/>
      </w:r>
    </w:p>
    <w:p w14:paraId="2F71FD68"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9.1. Виконання зобов’язань за договором забезпечується гарантією, порукою, неустойкою, заставою, притриманням, завдатком, іншими видами забезпечення виконання зобов'язань, визначеними Сторонами під час підписання Договору згідно розміру та порядку надання такого забезпечення визначається тендерною документацією відповідно до законодавства. </w:t>
      </w:r>
    </w:p>
    <w:p w14:paraId="43133973"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9.2. У разі коли умовами договору передбачено, що під час проведення розрахунків за виконані роботи Замовник утримує частину коштів, зазначені кошти використовуються для забезпечення виконання договірних зобов’язань Підрядника. У договорі Сторони визначають порядок використання та повернення Підряднику утриманих коштів. За згодою сторін частина цих коштів може бути повернена після закінчення робіт та їх прийняття Замовником, друга частина – після закінчення гарантійного строку якості робіт (експлуатації об'єкта будівництва) чи протягом цього строку (у разі </w:t>
      </w:r>
      <w:r w:rsidRPr="00572F94">
        <w:rPr>
          <w:rFonts w:ascii="Calibri" w:eastAsia="Calibri" w:hAnsi="Calibri" w:cs="Calibri"/>
          <w:sz w:val="22"/>
          <w:szCs w:val="22"/>
          <w:lang w:val="ru-RU"/>
        </w:rPr>
        <w:lastRenderedPageBreak/>
        <w:t xml:space="preserve">відсутності недоліків). </w:t>
      </w:r>
    </w:p>
    <w:p w14:paraId="538FD33B"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9.3. Забезпечення виконання зобов'язань за договором здійснюється відповідно до вимог Цивільного кодексу України, Загальних умов, Закону «Про публічні закупівлі» та умов Договору.</w:t>
      </w:r>
    </w:p>
    <w:p w14:paraId="4FA77232" w14:textId="77777777" w:rsidR="00472550" w:rsidRPr="00572F94" w:rsidRDefault="00472550">
      <w:pPr>
        <w:shd w:val="clear" w:color="auto" w:fill="FFFFFF"/>
        <w:ind w:firstLine="567"/>
        <w:jc w:val="both"/>
        <w:rPr>
          <w:rFonts w:ascii="Calibri" w:eastAsia="Calibri" w:hAnsi="Calibri" w:cs="Calibri"/>
          <w:sz w:val="22"/>
          <w:szCs w:val="22"/>
          <w:lang w:val="ru-RU"/>
        </w:rPr>
      </w:pPr>
    </w:p>
    <w:p w14:paraId="65D4DA5A" w14:textId="77777777" w:rsidR="00472550" w:rsidRPr="00572F94" w:rsidRDefault="000E3F9F">
      <w:pPr>
        <w:ind w:firstLine="482"/>
        <w:jc w:val="center"/>
        <w:rPr>
          <w:rFonts w:ascii="Calibri" w:eastAsia="Calibri" w:hAnsi="Calibri" w:cs="Calibri"/>
          <w:b/>
          <w:sz w:val="22"/>
          <w:szCs w:val="22"/>
          <w:lang w:val="ru-RU"/>
        </w:rPr>
      </w:pPr>
      <w:r w:rsidRPr="00572F94">
        <w:rPr>
          <w:rFonts w:ascii="Calibri" w:eastAsia="Calibri" w:hAnsi="Calibri" w:cs="Calibri"/>
          <w:b/>
          <w:sz w:val="22"/>
          <w:szCs w:val="22"/>
          <w:lang w:val="ru-RU"/>
        </w:rPr>
        <w:t xml:space="preserve">10. ГАРАНТІЙНІ СТРОКИ ЯКОСТІ ЗАКІНЧЕНИХ РОБІТ ТА </w:t>
      </w:r>
    </w:p>
    <w:p w14:paraId="31C9A801" w14:textId="77777777" w:rsidR="00472550" w:rsidRPr="00572F94" w:rsidRDefault="000E3F9F">
      <w:pPr>
        <w:ind w:firstLine="482"/>
        <w:jc w:val="center"/>
        <w:rPr>
          <w:rFonts w:ascii="Calibri" w:eastAsia="Calibri" w:hAnsi="Calibri" w:cs="Calibri"/>
          <w:b/>
          <w:sz w:val="22"/>
          <w:szCs w:val="22"/>
          <w:lang w:val="ru-RU"/>
        </w:rPr>
      </w:pPr>
      <w:r w:rsidRPr="00572F94">
        <w:rPr>
          <w:rFonts w:ascii="Calibri" w:eastAsia="Calibri" w:hAnsi="Calibri" w:cs="Calibri"/>
          <w:b/>
          <w:sz w:val="22"/>
          <w:szCs w:val="22"/>
          <w:lang w:val="ru-RU"/>
        </w:rPr>
        <w:t>ПОРЯДОК УСУНЕННЯ ВИЯВЛЕНИХ НЕДОЛІКІВ (ДЕФЕКТІВ)</w:t>
      </w:r>
    </w:p>
    <w:p w14:paraId="203F0B20" w14:textId="77777777" w:rsidR="00472550" w:rsidRPr="00572F94" w:rsidRDefault="000E3F9F">
      <w:pPr>
        <w:widowControl/>
        <w:pBdr>
          <w:top w:val="nil"/>
          <w:left w:val="nil"/>
          <w:bottom w:val="nil"/>
          <w:right w:val="nil"/>
          <w:between w:val="nil"/>
        </w:pBdr>
        <w:ind w:firstLine="426"/>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10.1. Підрядник гарантує якість виконаних робіт  протягом таких строків:</w:t>
      </w:r>
    </w:p>
    <w:p w14:paraId="2D9A9F85" w14:textId="77777777" w:rsidR="00472550" w:rsidRPr="00572F94" w:rsidRDefault="000E3F9F">
      <w:pPr>
        <w:widowControl/>
        <w:pBdr>
          <w:top w:val="nil"/>
          <w:left w:val="nil"/>
          <w:bottom w:val="nil"/>
          <w:right w:val="nil"/>
          <w:between w:val="nil"/>
        </w:pBdr>
        <w:ind w:firstLine="426"/>
        <w:jc w:val="both"/>
        <w:rPr>
          <w:rFonts w:ascii="Calibri" w:eastAsia="Calibri" w:hAnsi="Calibri" w:cs="Calibri"/>
          <w:color w:val="000000"/>
          <w:sz w:val="22"/>
          <w:szCs w:val="22"/>
          <w:lang w:val="ru-RU"/>
        </w:rPr>
      </w:pPr>
      <w:r w:rsidRPr="00572F94">
        <w:rPr>
          <w:rFonts w:ascii="Calibri" w:eastAsia="Calibri" w:hAnsi="Calibri" w:cs="Calibri"/>
          <w:i/>
          <w:color w:val="4F81BD"/>
          <w:sz w:val="22"/>
          <w:szCs w:val="22"/>
          <w:u w:val="single"/>
          <w:lang w:val="ru-RU"/>
        </w:rPr>
        <w:t xml:space="preserve"> (розписуються гарантійні строки на кожен вид робіт).</w:t>
      </w:r>
      <w:r w:rsidRPr="00572F94">
        <w:rPr>
          <w:rFonts w:ascii="Calibri" w:eastAsia="Calibri" w:hAnsi="Calibri" w:cs="Calibri"/>
          <w:color w:val="000000"/>
          <w:sz w:val="22"/>
          <w:szCs w:val="22"/>
          <w:lang w:val="ru-RU"/>
        </w:rPr>
        <w:t xml:space="preserve"> </w:t>
      </w:r>
    </w:p>
    <w:p w14:paraId="1FE68371" w14:textId="77777777" w:rsidR="00472550" w:rsidRPr="00572F94" w:rsidRDefault="000E3F9F">
      <w:pPr>
        <w:widowControl/>
        <w:pBdr>
          <w:top w:val="nil"/>
          <w:left w:val="nil"/>
          <w:bottom w:val="nil"/>
          <w:right w:val="nil"/>
          <w:between w:val="nil"/>
        </w:pBdr>
        <w:ind w:firstLine="426"/>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694D3C85" w14:textId="77777777" w:rsidR="00472550" w:rsidRPr="00572F94" w:rsidRDefault="000E3F9F">
      <w:pPr>
        <w:ind w:firstLine="426"/>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10.2. У разі виявлення протягом гарантійних строків у закінчених роботах недоліків (дефектів) Замовник протягом ___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14:paraId="5317BC8A" w14:textId="77777777" w:rsidR="00472550" w:rsidRPr="00572F94" w:rsidRDefault="000E3F9F">
      <w:pPr>
        <w:ind w:firstLine="426"/>
        <w:jc w:val="both"/>
        <w:rPr>
          <w:rFonts w:ascii="Calibri" w:eastAsia="Calibri" w:hAnsi="Calibri" w:cs="Calibri"/>
          <w:sz w:val="22"/>
          <w:szCs w:val="22"/>
          <w:lang w:val="ru-RU"/>
        </w:rPr>
      </w:pPr>
      <w:r w:rsidRPr="00572F94">
        <w:rPr>
          <w:rFonts w:ascii="Calibri" w:eastAsia="Calibri" w:hAnsi="Calibri" w:cs="Calibri"/>
          <w:sz w:val="22"/>
          <w:szCs w:val="22"/>
          <w:lang w:val="ru-RU"/>
        </w:rPr>
        <w:t>10.3.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___ робочих днів після складання.</w:t>
      </w:r>
    </w:p>
    <w:p w14:paraId="50A8EE7F" w14:textId="77777777" w:rsidR="00472550" w:rsidRPr="00572F94" w:rsidRDefault="000E3F9F">
      <w:pPr>
        <w:ind w:firstLine="426"/>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10.4. Підрядник  зобов'язаний за свій рахунок усунути залежні від нього недоліки (дефекти) в строки та в порядку,  визначені  в акті про їх усунення. </w:t>
      </w:r>
    </w:p>
    <w:p w14:paraId="7BD25B58"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Підрядник відповідає за недоліки (дефекти), виявлені в завершених роботах і змонтованих конструкціях протягом гарантійних строків, якщо він не доведе, що недоліки виникли внаслідок: </w:t>
      </w:r>
    </w:p>
    <w:p w14:paraId="50073DAC"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неналежної підготовки проектної документації, якщо відповідно до договору підряду обов’язок щодо забезпечення робіт проектною документацією було покладено на Замовника; </w:t>
      </w:r>
    </w:p>
    <w:p w14:paraId="40D5CF51"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природного зносу результату завершених, змонтованих конструкцій; </w:t>
      </w:r>
    </w:p>
    <w:p w14:paraId="657F3C7A"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 </w:t>
      </w:r>
    </w:p>
    <w:p w14:paraId="5D3FFD4B"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неналежного ремонту змонтованих конструкцій, проведеного самим Замовником або залученими ним третіми особами; </w:t>
      </w:r>
    </w:p>
    <w:p w14:paraId="7AE51270"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інших незалежних від Підрядника обставин. </w:t>
      </w:r>
    </w:p>
    <w:p w14:paraId="41015DFB"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10.5. У випадку реорганізації Підрядника його правонаступник відповідає за виконання зобов’язань за цим Договором.</w:t>
      </w:r>
    </w:p>
    <w:p w14:paraId="6C7F336F" w14:textId="77777777" w:rsidR="00472550" w:rsidRPr="00572F94" w:rsidRDefault="00472550">
      <w:pPr>
        <w:shd w:val="clear" w:color="auto" w:fill="FFFFFF"/>
        <w:ind w:firstLine="567"/>
        <w:jc w:val="both"/>
        <w:rPr>
          <w:rFonts w:ascii="Calibri" w:eastAsia="Calibri" w:hAnsi="Calibri" w:cs="Calibri"/>
          <w:sz w:val="22"/>
          <w:szCs w:val="22"/>
          <w:lang w:val="ru-RU"/>
        </w:rPr>
      </w:pPr>
    </w:p>
    <w:p w14:paraId="66E50D94" w14:textId="77777777" w:rsidR="00472550" w:rsidRPr="00572F94" w:rsidRDefault="000E3F9F">
      <w:pPr>
        <w:ind w:firstLine="482"/>
        <w:jc w:val="center"/>
        <w:rPr>
          <w:rFonts w:ascii="Calibri" w:eastAsia="Calibri" w:hAnsi="Calibri" w:cs="Calibri"/>
          <w:b/>
          <w:sz w:val="22"/>
          <w:szCs w:val="22"/>
          <w:lang w:val="ru-RU"/>
        </w:rPr>
      </w:pPr>
      <w:r w:rsidRPr="00572F94">
        <w:rPr>
          <w:rFonts w:ascii="Calibri" w:eastAsia="Calibri" w:hAnsi="Calibri" w:cs="Calibri"/>
          <w:b/>
          <w:sz w:val="22"/>
          <w:szCs w:val="22"/>
          <w:lang w:val="ru-RU"/>
        </w:rPr>
        <w:t xml:space="preserve">11. РИЗИКИ ЗНИЩЕННЯ АБО ПОШКОДЖЕННЯ ОБ’ЄКТА </w:t>
      </w:r>
      <w:r w:rsidRPr="00572F94">
        <w:rPr>
          <w:rFonts w:ascii="Calibri" w:eastAsia="Calibri" w:hAnsi="Calibri" w:cs="Calibri"/>
          <w:b/>
          <w:i/>
          <w:color w:val="4F81BD"/>
          <w:sz w:val="22"/>
          <w:szCs w:val="22"/>
          <w:u w:val="single"/>
          <w:lang w:val="ru-RU"/>
        </w:rPr>
        <w:t>ТА ЇХ СТРАХУВАННЯ</w:t>
      </w:r>
    </w:p>
    <w:p w14:paraId="7C46C21A"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11.1. Сторони зобов’язані вживати необхідних заходів для недопущення випадкового знищення або пошкодження Об’єкта, а якщо таке пошкодження відбулося -- приймати відповідні рішення та узгоджувати свої дії щодо усунення негативних наслідків. </w:t>
      </w:r>
    </w:p>
    <w:p w14:paraId="41914965"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11.2. Підрядник не має права вимагати плату за роботу або відшкодування витрат, які виникли у нього в разі руйнування або пошкодження Об’єкта внаслідок непереборної сили, до спливу встановленого Договором строку введення в експлуатацію об'єкта, а також у разі неможливості завершити виконання Робіт з інших причин, що не залежать від Замовника. </w:t>
      </w:r>
    </w:p>
    <w:p w14:paraId="7DB97B88"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У разі випадкового знищення Об’єкта подальші дії Підрядника визначаються рішенням Замовника щодо доцільності та умов продовження виконання Робіт. </w:t>
      </w:r>
    </w:p>
    <w:p w14:paraId="4FC51A6C" w14:textId="77777777" w:rsidR="00472550" w:rsidRPr="00572F94" w:rsidRDefault="000E3F9F">
      <w:pPr>
        <w:tabs>
          <w:tab w:val="left" w:pos="5393"/>
        </w:tabs>
        <w:ind w:firstLine="482"/>
        <w:jc w:val="both"/>
        <w:rPr>
          <w:rFonts w:ascii="Calibri" w:eastAsia="Calibri" w:hAnsi="Calibri" w:cs="Calibri"/>
          <w:i/>
          <w:color w:val="4F81BD"/>
          <w:sz w:val="22"/>
          <w:szCs w:val="22"/>
          <w:u w:val="single"/>
          <w:lang w:val="ru-RU"/>
        </w:rPr>
      </w:pPr>
      <w:r w:rsidRPr="00572F94">
        <w:rPr>
          <w:rFonts w:ascii="Calibri" w:eastAsia="Calibri" w:hAnsi="Calibri" w:cs="Calibri"/>
          <w:i/>
          <w:color w:val="4F81BD"/>
          <w:sz w:val="22"/>
          <w:szCs w:val="22"/>
          <w:u w:val="single"/>
          <w:lang w:val="ru-RU"/>
        </w:rPr>
        <w:t xml:space="preserve">11.3. Страхування Об’єкта або комплексу робіт здійснюється Підрядником відповідно до законодавства. Підрядник передає Замовнику протягом ____ робочих днів з дня підписання цього Договору докази укладення ним договору страхування (страховий поліс), включаючи відомості про страховика, розмір страхової суми, застраховані ризики.  </w:t>
      </w:r>
    </w:p>
    <w:p w14:paraId="5793918D" w14:textId="77777777" w:rsidR="00472550" w:rsidRPr="00572F94" w:rsidRDefault="000E3F9F">
      <w:pPr>
        <w:tabs>
          <w:tab w:val="left" w:pos="5393"/>
        </w:tabs>
        <w:ind w:firstLine="482"/>
        <w:jc w:val="both"/>
        <w:rPr>
          <w:rFonts w:ascii="Calibri" w:eastAsia="Calibri" w:hAnsi="Calibri" w:cs="Calibri"/>
          <w:i/>
          <w:color w:val="4F81BD"/>
          <w:sz w:val="22"/>
          <w:szCs w:val="22"/>
          <w:u w:val="single"/>
          <w:lang w:val="ru-RU"/>
        </w:rPr>
      </w:pPr>
      <w:r w:rsidRPr="00572F94">
        <w:rPr>
          <w:rFonts w:ascii="Calibri" w:eastAsia="Calibri" w:hAnsi="Calibri" w:cs="Calibri"/>
          <w:i/>
          <w:color w:val="4F81BD"/>
          <w:sz w:val="22"/>
          <w:szCs w:val="22"/>
          <w:u w:val="single"/>
          <w:lang w:val="ru-RU"/>
        </w:rPr>
        <w:t xml:space="preserve">Якщо Підрядник не зробить цього у визначений строк, Замовник має право після попередження Підрядника укласти договір страхування самостійно із відшкодуванням затрат за рахунок Підрядника. </w:t>
      </w:r>
    </w:p>
    <w:p w14:paraId="5343B2C7" w14:textId="3CE11824" w:rsidR="00472550" w:rsidRDefault="00472550">
      <w:pPr>
        <w:shd w:val="clear" w:color="auto" w:fill="FFFFFF"/>
        <w:ind w:firstLine="567"/>
        <w:jc w:val="both"/>
        <w:rPr>
          <w:rFonts w:ascii="Calibri" w:eastAsia="Calibri" w:hAnsi="Calibri" w:cs="Calibri"/>
          <w:sz w:val="22"/>
          <w:szCs w:val="22"/>
          <w:lang w:val="ru-RU"/>
        </w:rPr>
      </w:pPr>
    </w:p>
    <w:p w14:paraId="2267FAE4" w14:textId="77777777" w:rsidR="00572F94" w:rsidRPr="00572F94" w:rsidRDefault="00572F94">
      <w:pPr>
        <w:shd w:val="clear" w:color="auto" w:fill="FFFFFF"/>
        <w:ind w:firstLine="567"/>
        <w:jc w:val="both"/>
        <w:rPr>
          <w:rFonts w:ascii="Calibri" w:eastAsia="Calibri" w:hAnsi="Calibri" w:cs="Calibri"/>
          <w:sz w:val="22"/>
          <w:szCs w:val="22"/>
          <w:lang w:val="ru-RU"/>
        </w:rPr>
      </w:pPr>
    </w:p>
    <w:p w14:paraId="672E4CFD" w14:textId="77777777" w:rsidR="00472550" w:rsidRPr="00572F94" w:rsidRDefault="00472550">
      <w:pPr>
        <w:ind w:firstLine="482"/>
        <w:jc w:val="center"/>
        <w:rPr>
          <w:rFonts w:ascii="Calibri" w:eastAsia="Calibri" w:hAnsi="Calibri" w:cs="Calibri"/>
          <w:b/>
          <w:sz w:val="22"/>
          <w:szCs w:val="22"/>
          <w:lang w:val="ru-RU"/>
        </w:rPr>
      </w:pPr>
    </w:p>
    <w:p w14:paraId="764C77CC" w14:textId="77777777" w:rsidR="00472550" w:rsidRPr="00572F94" w:rsidRDefault="000E3F9F">
      <w:pPr>
        <w:ind w:firstLine="482"/>
        <w:jc w:val="center"/>
        <w:rPr>
          <w:rFonts w:ascii="Calibri" w:eastAsia="Calibri" w:hAnsi="Calibri" w:cs="Calibri"/>
          <w:b/>
          <w:sz w:val="22"/>
          <w:szCs w:val="22"/>
          <w:lang w:val="ru-RU"/>
        </w:rPr>
      </w:pPr>
      <w:r w:rsidRPr="00572F94">
        <w:rPr>
          <w:rFonts w:ascii="Calibri" w:eastAsia="Calibri" w:hAnsi="Calibri" w:cs="Calibri"/>
          <w:b/>
          <w:sz w:val="22"/>
          <w:szCs w:val="22"/>
          <w:lang w:val="ru-RU"/>
        </w:rPr>
        <w:lastRenderedPageBreak/>
        <w:t>12. ПОРЯДОК ЗАЛУЧЕННЯ ДО ВИКОНАННЯ РОБІТ СУБПІДРЯДНИКІВ</w:t>
      </w:r>
    </w:p>
    <w:p w14:paraId="6E9CD0E8"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12.1. Підрядник має право залучати до виконання Робіт субпідрядників. Залучення субпідрядників здійснюється Підрядником за погодженням із Замовником.</w:t>
      </w:r>
      <w:r>
        <w:rPr>
          <w:rFonts w:ascii="Calibri" w:eastAsia="Calibri" w:hAnsi="Calibri" w:cs="Calibri"/>
          <w:sz w:val="22"/>
          <w:szCs w:val="22"/>
        </w:rPr>
        <w:t> </w:t>
      </w:r>
      <w:r w:rsidRPr="00572F94">
        <w:rPr>
          <w:rFonts w:ascii="Calibri" w:eastAsia="Calibri" w:hAnsi="Calibri" w:cs="Calibri"/>
          <w:sz w:val="22"/>
          <w:szCs w:val="22"/>
          <w:lang w:val="ru-RU"/>
        </w:rPr>
        <w:t>Замовник може відмовити у такому погодженні з письмовим обґрунтуванням свого рішення.</w:t>
      </w:r>
    </w:p>
    <w:p w14:paraId="1107419B"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12.2. Відносини між субпідрядниками, Замовником та Підрядником будуть регулюватися із урахуванням положень Загальних умов.</w:t>
      </w:r>
      <w:r>
        <w:rPr>
          <w:rFonts w:ascii="Calibri" w:eastAsia="Calibri" w:hAnsi="Calibri" w:cs="Calibri"/>
          <w:sz w:val="22"/>
          <w:szCs w:val="22"/>
        </w:rPr>
        <w:t> </w:t>
      </w:r>
    </w:p>
    <w:p w14:paraId="5E6C8B62"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12.3. Договори субпідряду укладаються та виконуються з дотриманням вимог, визначених Загальними умовами.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14:paraId="052C11A9"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12.4.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 </w:t>
      </w:r>
    </w:p>
    <w:p w14:paraId="06AE38D2"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12.5.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14:paraId="64C67B25" w14:textId="77777777" w:rsidR="00472550" w:rsidRPr="00572F94" w:rsidRDefault="00472550">
      <w:pPr>
        <w:ind w:firstLine="482"/>
        <w:jc w:val="center"/>
        <w:rPr>
          <w:rFonts w:ascii="Calibri" w:eastAsia="Calibri" w:hAnsi="Calibri" w:cs="Calibri"/>
          <w:b/>
          <w:sz w:val="22"/>
          <w:szCs w:val="22"/>
          <w:lang w:val="ru-RU"/>
        </w:rPr>
      </w:pPr>
    </w:p>
    <w:p w14:paraId="2D6F36C0" w14:textId="77777777" w:rsidR="00472550" w:rsidRPr="00572F94" w:rsidRDefault="000E3F9F">
      <w:pPr>
        <w:shd w:val="clear" w:color="auto" w:fill="FFFFFF"/>
        <w:jc w:val="center"/>
        <w:rPr>
          <w:rFonts w:ascii="Calibri" w:eastAsia="Calibri" w:hAnsi="Calibri" w:cs="Calibri"/>
          <w:b/>
          <w:sz w:val="22"/>
          <w:szCs w:val="22"/>
          <w:lang w:val="ru-RU"/>
        </w:rPr>
      </w:pPr>
      <w:r w:rsidRPr="00572F94">
        <w:rPr>
          <w:rFonts w:ascii="Calibri" w:eastAsia="Calibri" w:hAnsi="Calibri" w:cs="Calibri"/>
          <w:b/>
          <w:sz w:val="22"/>
          <w:szCs w:val="22"/>
          <w:lang w:val="ru-RU"/>
        </w:rPr>
        <w:t>13.</w:t>
      </w:r>
      <w:r>
        <w:rPr>
          <w:rFonts w:ascii="Calibri" w:eastAsia="Calibri" w:hAnsi="Calibri" w:cs="Calibri"/>
          <w:b/>
          <w:sz w:val="22"/>
          <w:szCs w:val="22"/>
        </w:rPr>
        <w:t> </w:t>
      </w:r>
      <w:r w:rsidRPr="00572F94">
        <w:rPr>
          <w:rFonts w:ascii="Calibri" w:eastAsia="Calibri" w:hAnsi="Calibri" w:cs="Calibri"/>
          <w:b/>
          <w:sz w:val="22"/>
          <w:szCs w:val="22"/>
          <w:lang w:val="ru-RU"/>
        </w:rPr>
        <w:t>ПРАВА ТА ОБОВ’ЯЗКИ СТОРІН</w:t>
      </w:r>
    </w:p>
    <w:p w14:paraId="1E942457" w14:textId="77777777" w:rsidR="00472550" w:rsidRPr="00572F94" w:rsidRDefault="000E3F9F">
      <w:pPr>
        <w:ind w:firstLine="482"/>
        <w:jc w:val="both"/>
        <w:rPr>
          <w:rFonts w:ascii="Calibri" w:eastAsia="Calibri" w:hAnsi="Calibri" w:cs="Calibri"/>
          <w:b/>
          <w:sz w:val="22"/>
          <w:szCs w:val="22"/>
          <w:lang w:val="ru-RU"/>
        </w:rPr>
      </w:pPr>
      <w:r w:rsidRPr="00572F94">
        <w:rPr>
          <w:rFonts w:ascii="Calibri" w:eastAsia="Calibri" w:hAnsi="Calibri" w:cs="Calibri"/>
          <w:b/>
          <w:sz w:val="22"/>
          <w:szCs w:val="22"/>
          <w:lang w:val="ru-RU"/>
        </w:rPr>
        <w:t>13.1.</w:t>
      </w:r>
      <w:r>
        <w:rPr>
          <w:rFonts w:ascii="Calibri" w:eastAsia="Calibri" w:hAnsi="Calibri" w:cs="Calibri"/>
          <w:b/>
          <w:sz w:val="22"/>
          <w:szCs w:val="22"/>
        </w:rPr>
        <w:t> </w:t>
      </w:r>
      <w:r w:rsidRPr="00572F94">
        <w:rPr>
          <w:rFonts w:ascii="Calibri" w:eastAsia="Calibri" w:hAnsi="Calibri" w:cs="Calibri"/>
          <w:b/>
          <w:sz w:val="22"/>
          <w:szCs w:val="22"/>
          <w:lang w:val="ru-RU"/>
        </w:rPr>
        <w:t>Замовник має право:</w:t>
      </w:r>
    </w:p>
    <w:p w14:paraId="3442E71C"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13.1.1.</w:t>
      </w:r>
      <w:r>
        <w:rPr>
          <w:rFonts w:ascii="Calibri" w:eastAsia="Calibri" w:hAnsi="Calibri" w:cs="Calibri"/>
          <w:sz w:val="22"/>
          <w:szCs w:val="22"/>
        </w:rPr>
        <w:t> </w:t>
      </w:r>
      <w:r w:rsidRPr="00572F94">
        <w:rPr>
          <w:rFonts w:ascii="Calibri" w:eastAsia="Calibri" w:hAnsi="Calibri" w:cs="Calibri"/>
          <w:sz w:val="22"/>
          <w:szCs w:val="22"/>
          <w:lang w:val="ru-RU"/>
        </w:rPr>
        <w:t xml:space="preserve">Зменшувати обсяг закупівлі та ціну цього Договору відповідно до Закону України «Про публічні закупівлі». У такому разі Сторони вносять відповідні зміни до цього Договору; </w:t>
      </w:r>
    </w:p>
    <w:p w14:paraId="05A8FE48"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13.1.2.</w:t>
      </w:r>
      <w:r>
        <w:rPr>
          <w:rFonts w:ascii="Calibri" w:eastAsia="Calibri" w:hAnsi="Calibri" w:cs="Calibri"/>
          <w:sz w:val="22"/>
          <w:szCs w:val="22"/>
        </w:rPr>
        <w:t> </w:t>
      </w:r>
      <w:r w:rsidRPr="00572F94">
        <w:rPr>
          <w:rFonts w:ascii="Calibri" w:eastAsia="Calibri" w:hAnsi="Calibri" w:cs="Calibri"/>
          <w:sz w:val="22"/>
          <w:szCs w:val="22"/>
          <w:lang w:val="ru-RU"/>
        </w:rPr>
        <w:t>Здійснювати у будь-який час, не втручаючись у господарську діяльність Підрядника, контроль за ходом, якістю, вартістю та обсягами виконання Робіт. З метою здійснення контролю проводити перевірки, у тому числі за участю експертів;</w:t>
      </w:r>
    </w:p>
    <w:p w14:paraId="3F2FD338"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13.1.3.</w:t>
      </w:r>
      <w:r>
        <w:rPr>
          <w:rFonts w:ascii="Calibri" w:eastAsia="Calibri" w:hAnsi="Calibri" w:cs="Calibri"/>
          <w:sz w:val="22"/>
          <w:szCs w:val="22"/>
        </w:rPr>
        <w:t> </w:t>
      </w:r>
      <w:r w:rsidRPr="00572F94">
        <w:rPr>
          <w:rFonts w:ascii="Calibri" w:eastAsia="Calibri" w:hAnsi="Calibri" w:cs="Calibri"/>
          <w:sz w:val="22"/>
          <w:szCs w:val="22"/>
          <w:lang w:val="ru-RU"/>
        </w:rPr>
        <w:t>Вимагати безоплатного виправлення недоліків, що виникли внаслідок допущених Підрядником порушень;</w:t>
      </w:r>
    </w:p>
    <w:p w14:paraId="28C6D4A0"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13.1.4.</w:t>
      </w:r>
      <w:r>
        <w:rPr>
          <w:rFonts w:ascii="Calibri" w:eastAsia="Calibri" w:hAnsi="Calibri" w:cs="Calibri"/>
          <w:sz w:val="22"/>
          <w:szCs w:val="22"/>
        </w:rPr>
        <w:t> </w:t>
      </w:r>
      <w:r w:rsidRPr="00572F94">
        <w:rPr>
          <w:rFonts w:ascii="Calibri" w:eastAsia="Calibri" w:hAnsi="Calibri" w:cs="Calibri"/>
          <w:sz w:val="22"/>
          <w:szCs w:val="22"/>
          <w:lang w:val="ru-RU"/>
        </w:rPr>
        <w:t>Відмовитися від прийняття завершених Робіт у разі виявлення недоліків, які виключають можливість їх</w:t>
      </w:r>
      <w:r>
        <w:rPr>
          <w:rFonts w:ascii="Calibri" w:eastAsia="Calibri" w:hAnsi="Calibri" w:cs="Calibri"/>
          <w:sz w:val="22"/>
          <w:szCs w:val="22"/>
        </w:rPr>
        <w:t> </w:t>
      </w:r>
      <w:r w:rsidRPr="00572F94">
        <w:rPr>
          <w:rFonts w:ascii="Calibri" w:eastAsia="Calibri" w:hAnsi="Calibri" w:cs="Calibri"/>
          <w:sz w:val="22"/>
          <w:szCs w:val="22"/>
          <w:lang w:val="ru-RU"/>
        </w:rPr>
        <w:t>(його)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14:paraId="6ED7CA53"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13.1.5. Отримувати інформацію і копії документів на Роботи, матеріали, комплектуючі, сертифікати відповідності (якості) та паспорти на обладнання, гарантії тощо; </w:t>
      </w:r>
    </w:p>
    <w:p w14:paraId="6779C7F0"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13.1.6.</w:t>
      </w:r>
      <w:r>
        <w:rPr>
          <w:rFonts w:ascii="Calibri" w:eastAsia="Calibri" w:hAnsi="Calibri" w:cs="Calibri"/>
          <w:sz w:val="22"/>
          <w:szCs w:val="22"/>
        </w:rPr>
        <w:t> </w:t>
      </w:r>
      <w:r w:rsidRPr="00572F94">
        <w:rPr>
          <w:rFonts w:ascii="Calibri" w:eastAsia="Calibri" w:hAnsi="Calibri" w:cs="Calibri"/>
          <w:sz w:val="22"/>
          <w:szCs w:val="22"/>
          <w:lang w:val="ru-RU"/>
        </w:rPr>
        <w:t xml:space="preserve">Контролювати виконання Робіт у строки встановлені цим Договором; </w:t>
      </w:r>
    </w:p>
    <w:p w14:paraId="45F830B5"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13.1.7.</w:t>
      </w:r>
      <w:r>
        <w:rPr>
          <w:rFonts w:ascii="Calibri" w:eastAsia="Calibri" w:hAnsi="Calibri" w:cs="Calibri"/>
          <w:sz w:val="22"/>
          <w:szCs w:val="22"/>
        </w:rPr>
        <w:t> </w:t>
      </w:r>
      <w:r w:rsidRPr="00572F94">
        <w:rPr>
          <w:rFonts w:ascii="Calibri" w:eastAsia="Calibri" w:hAnsi="Calibri" w:cs="Calibri"/>
          <w:sz w:val="22"/>
          <w:szCs w:val="22"/>
          <w:lang w:val="ru-RU"/>
        </w:rPr>
        <w:t xml:space="preserve">Достроково в односторонньому порядку розірвати цей Договір, у разі невиконання або неналежного виконання зобов’язань Підрядником, в тому числі якщо Підрядник своєчасно не розпочав роботи або виконує їх настільки  повільно, що закінчення їх у строк, визначений договором, стає неможливим, письмово повідомивши про це Підрядника у строк за __ календарних днів до дати фактичного розірвання Договору, та вимагати відшкодування збитків за наявності порушень Підрядником умов цього Договору; </w:t>
      </w:r>
    </w:p>
    <w:p w14:paraId="5D716685"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13.1.8.</w:t>
      </w:r>
      <w:r>
        <w:rPr>
          <w:rFonts w:ascii="Calibri" w:eastAsia="Calibri" w:hAnsi="Calibri" w:cs="Calibri"/>
          <w:sz w:val="22"/>
          <w:szCs w:val="22"/>
        </w:rPr>
        <w:t> </w:t>
      </w:r>
      <w:r w:rsidRPr="00572F94">
        <w:rPr>
          <w:rFonts w:ascii="Calibri" w:eastAsia="Calibri" w:hAnsi="Calibri" w:cs="Calibri"/>
          <w:sz w:val="22"/>
          <w:szCs w:val="22"/>
          <w:lang w:val="ru-RU"/>
        </w:rPr>
        <w:t>Повернути Акт приймання виконаних будівельних робіт за формою №</w:t>
      </w:r>
      <w:r>
        <w:rPr>
          <w:rFonts w:ascii="Calibri" w:eastAsia="Calibri" w:hAnsi="Calibri" w:cs="Calibri"/>
          <w:sz w:val="22"/>
          <w:szCs w:val="22"/>
        </w:rPr>
        <w:t> </w:t>
      </w:r>
      <w:r w:rsidRPr="00572F94">
        <w:rPr>
          <w:rFonts w:ascii="Calibri" w:eastAsia="Calibri" w:hAnsi="Calibri" w:cs="Calibri"/>
          <w:sz w:val="22"/>
          <w:szCs w:val="22"/>
          <w:lang w:val="ru-RU"/>
        </w:rPr>
        <w:t>КБ-2в та Довідку про вартість виконаних будівельних робіт та витрати за формою №</w:t>
      </w:r>
      <w:r>
        <w:rPr>
          <w:rFonts w:ascii="Calibri" w:eastAsia="Calibri" w:hAnsi="Calibri" w:cs="Calibri"/>
          <w:sz w:val="22"/>
          <w:szCs w:val="22"/>
        </w:rPr>
        <w:t> </w:t>
      </w:r>
      <w:r w:rsidRPr="00572F94">
        <w:rPr>
          <w:rFonts w:ascii="Calibri" w:eastAsia="Calibri" w:hAnsi="Calibri" w:cs="Calibri"/>
          <w:sz w:val="22"/>
          <w:szCs w:val="22"/>
          <w:lang w:val="ru-RU"/>
        </w:rPr>
        <w:t>КБ-3, що складена згідно з актом №</w:t>
      </w:r>
      <w:r>
        <w:rPr>
          <w:rFonts w:ascii="Calibri" w:eastAsia="Calibri" w:hAnsi="Calibri" w:cs="Calibri"/>
          <w:sz w:val="22"/>
          <w:szCs w:val="22"/>
        </w:rPr>
        <w:t> </w:t>
      </w:r>
      <w:r w:rsidRPr="00572F94">
        <w:rPr>
          <w:rFonts w:ascii="Calibri" w:eastAsia="Calibri" w:hAnsi="Calibri" w:cs="Calibri"/>
          <w:sz w:val="22"/>
          <w:szCs w:val="22"/>
          <w:lang w:val="ru-RU"/>
        </w:rPr>
        <w:t>КБ-2в, Підряднику в разі неналежного їх оформлення (відсутність печатки (у разі використання), підписів, посилання на номер та дату цього Договору (останнього додаткового договору до цього Договору) або в разі виконання Робіт неналежної якості;</w:t>
      </w:r>
    </w:p>
    <w:p w14:paraId="6276E331" w14:textId="77777777" w:rsidR="00472550" w:rsidRDefault="000E3F9F">
      <w:pPr>
        <w:tabs>
          <w:tab w:val="left" w:pos="5393"/>
        </w:tabs>
        <w:ind w:firstLine="482"/>
        <w:jc w:val="both"/>
        <w:rPr>
          <w:rFonts w:ascii="Calibri" w:eastAsia="Calibri" w:hAnsi="Calibri" w:cs="Calibri"/>
          <w:sz w:val="22"/>
          <w:szCs w:val="22"/>
        </w:rPr>
      </w:pPr>
      <w:r>
        <w:rPr>
          <w:rFonts w:ascii="Calibri" w:eastAsia="Calibri" w:hAnsi="Calibri" w:cs="Calibri"/>
          <w:sz w:val="22"/>
          <w:szCs w:val="22"/>
        </w:rPr>
        <w:t>13.1.9. Делегувати в установленому законодавством порядку повноваження щодо здійснення технічного та авторського нагляду і контролю третім особам, зокрема спеціалізованій організації (консультаційній, проектній, інжиніринговій тощо) або спеціалісту.</w:t>
      </w:r>
    </w:p>
    <w:p w14:paraId="05F6B7B4" w14:textId="77777777" w:rsidR="00472550" w:rsidRDefault="000E3F9F">
      <w:pPr>
        <w:tabs>
          <w:tab w:val="left" w:pos="5393"/>
        </w:tabs>
        <w:ind w:firstLine="482"/>
        <w:jc w:val="both"/>
        <w:rPr>
          <w:rFonts w:ascii="Calibri" w:eastAsia="Calibri" w:hAnsi="Calibri" w:cs="Calibri"/>
          <w:sz w:val="22"/>
          <w:szCs w:val="22"/>
        </w:rPr>
      </w:pPr>
      <w:r>
        <w:rPr>
          <w:rFonts w:ascii="Calibri" w:eastAsia="Calibri" w:hAnsi="Calibri" w:cs="Calibri"/>
          <w:sz w:val="22"/>
          <w:szCs w:val="22"/>
        </w:rPr>
        <w:t>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14:paraId="64F23341"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13.1.10.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14:paraId="3AA52DAA"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13.1.11. Вимагати відшкодування завданих йому збитків, зумовлених порушенням умов договору, якщо договором або законом не передбачено інше.</w:t>
      </w:r>
    </w:p>
    <w:p w14:paraId="6DD59F8F"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13.1.12.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14:paraId="375711C2"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lastRenderedPageBreak/>
        <w:t xml:space="preserve">13.1.13.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 </w:t>
      </w:r>
    </w:p>
    <w:p w14:paraId="22510D08"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13.1.14.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14:paraId="1A6D9F4F"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13.1.15. Вимагати відшкодування завданих йому збитків, зумовлених порушенням Договору, якщо Договором або законом не передбачено інше. </w:t>
      </w:r>
    </w:p>
    <w:p w14:paraId="7A856466"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13.1.16. Замовник також має інші права, передбачені цим Договором, Цивільним і Господарським кодексами України, Загальними умовами та іншими актами законодавства.</w:t>
      </w:r>
    </w:p>
    <w:p w14:paraId="6A69A0ED" w14:textId="77777777" w:rsidR="00472550" w:rsidRPr="00572F94" w:rsidRDefault="00472550">
      <w:pPr>
        <w:shd w:val="clear" w:color="auto" w:fill="FFFFFF"/>
        <w:ind w:firstLine="482"/>
        <w:rPr>
          <w:rFonts w:ascii="Calibri" w:eastAsia="Calibri" w:hAnsi="Calibri" w:cs="Calibri"/>
          <w:b/>
          <w:sz w:val="22"/>
          <w:szCs w:val="22"/>
          <w:lang w:val="ru-RU"/>
        </w:rPr>
      </w:pPr>
    </w:p>
    <w:p w14:paraId="714F984F" w14:textId="77777777" w:rsidR="00472550" w:rsidRPr="00572F94" w:rsidRDefault="000E3F9F">
      <w:pPr>
        <w:shd w:val="clear" w:color="auto" w:fill="FFFFFF"/>
        <w:ind w:firstLine="482"/>
        <w:rPr>
          <w:rFonts w:ascii="Calibri" w:eastAsia="Calibri" w:hAnsi="Calibri" w:cs="Calibri"/>
          <w:b/>
          <w:sz w:val="22"/>
          <w:szCs w:val="22"/>
          <w:lang w:val="ru-RU"/>
        </w:rPr>
      </w:pPr>
      <w:r w:rsidRPr="00572F94">
        <w:rPr>
          <w:rFonts w:ascii="Calibri" w:eastAsia="Calibri" w:hAnsi="Calibri" w:cs="Calibri"/>
          <w:b/>
          <w:sz w:val="22"/>
          <w:szCs w:val="22"/>
          <w:lang w:val="ru-RU"/>
        </w:rPr>
        <w:t>13.2.</w:t>
      </w:r>
      <w:r>
        <w:rPr>
          <w:rFonts w:ascii="Calibri" w:eastAsia="Calibri" w:hAnsi="Calibri" w:cs="Calibri"/>
          <w:b/>
          <w:sz w:val="22"/>
          <w:szCs w:val="22"/>
        </w:rPr>
        <w:t> </w:t>
      </w:r>
      <w:r w:rsidRPr="00572F94">
        <w:rPr>
          <w:rFonts w:ascii="Calibri" w:eastAsia="Calibri" w:hAnsi="Calibri" w:cs="Calibri"/>
          <w:b/>
          <w:sz w:val="22"/>
          <w:szCs w:val="22"/>
          <w:lang w:val="ru-RU"/>
        </w:rPr>
        <w:t>Підрядник має право:</w:t>
      </w:r>
    </w:p>
    <w:p w14:paraId="15930457"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13.2.1.</w:t>
      </w:r>
      <w:r>
        <w:rPr>
          <w:rFonts w:ascii="Calibri" w:eastAsia="Calibri" w:hAnsi="Calibri" w:cs="Calibri"/>
          <w:sz w:val="22"/>
          <w:szCs w:val="22"/>
        </w:rPr>
        <w:t> </w:t>
      </w:r>
      <w:r w:rsidRPr="00572F94">
        <w:rPr>
          <w:rFonts w:ascii="Calibri" w:eastAsia="Calibri" w:hAnsi="Calibri" w:cs="Calibri"/>
          <w:sz w:val="22"/>
          <w:szCs w:val="22"/>
          <w:lang w:val="ru-RU"/>
        </w:rPr>
        <w:t>За письмовим погодженням Замовника залучати до виконання Робіт субпідрядні організації;</w:t>
      </w:r>
    </w:p>
    <w:p w14:paraId="441A37FA"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13.2.2.</w:t>
      </w:r>
      <w:r>
        <w:rPr>
          <w:rFonts w:ascii="Calibri" w:eastAsia="Calibri" w:hAnsi="Calibri" w:cs="Calibri"/>
          <w:sz w:val="22"/>
          <w:szCs w:val="22"/>
        </w:rPr>
        <w:t> </w:t>
      </w:r>
      <w:r w:rsidRPr="00572F94">
        <w:rPr>
          <w:rFonts w:ascii="Calibri" w:eastAsia="Calibri" w:hAnsi="Calibri" w:cs="Calibri"/>
          <w:sz w:val="22"/>
          <w:szCs w:val="22"/>
          <w:lang w:val="ru-RU"/>
        </w:rPr>
        <w:t xml:space="preserve">Своєчасно та в повному обсязі отримувати плату за виконані Роботи та змонтоване обладнання; </w:t>
      </w:r>
    </w:p>
    <w:p w14:paraId="3CE23867"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13.2.3.</w:t>
      </w:r>
      <w:r>
        <w:rPr>
          <w:rFonts w:ascii="Calibri" w:eastAsia="Calibri" w:hAnsi="Calibri" w:cs="Calibri"/>
          <w:sz w:val="22"/>
          <w:szCs w:val="22"/>
        </w:rPr>
        <w:t> </w:t>
      </w:r>
      <w:r w:rsidRPr="00572F94">
        <w:rPr>
          <w:rFonts w:ascii="Calibri" w:eastAsia="Calibri" w:hAnsi="Calibri" w:cs="Calibri"/>
          <w:sz w:val="22"/>
          <w:szCs w:val="22"/>
          <w:lang w:val="ru-RU"/>
        </w:rPr>
        <w:t>На дострокове виконання Робіт (за умови погодження Замовником);</w:t>
      </w:r>
    </w:p>
    <w:p w14:paraId="4D9AA54D"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13.2.4. Зупиняти роботи у разі невиконання Замовником своїх зобов’язань за цим Договором, що призвело до ускладнення або до неможливості проведення Підрядником робіт; </w:t>
      </w:r>
    </w:p>
    <w:p w14:paraId="40C46BAA"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13.2.5. Відмовитися від Договору з відшкодуванням збитків у разі, коли використання матеріальних ресурсів, забезпечення якими здійснює Замовник, або додержання його вказівок стосовно способу виконання робіт загрожує життю та здоров'ю людей, чи призводить до порушення екологічних, санітарних правил, правил безпеки та інших встановлених законодавством вимог; </w:t>
      </w:r>
    </w:p>
    <w:p w14:paraId="4A6339CA"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13.2.6. На відшкодування завданих йому збитків відповідно до законодавства та цього Договору; </w:t>
      </w:r>
    </w:p>
    <w:p w14:paraId="5BACDCD6"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13.2.7. Підрядник має також інші права, передбачені цим Договором, Цивільним і Господарським кодексами України, Загальними умовами та іншими актами законодавства.</w:t>
      </w:r>
    </w:p>
    <w:p w14:paraId="11A0F182" w14:textId="77777777" w:rsidR="00472550" w:rsidRPr="00572F94" w:rsidRDefault="00472550">
      <w:pPr>
        <w:tabs>
          <w:tab w:val="left" w:pos="5393"/>
        </w:tabs>
        <w:ind w:firstLine="482"/>
        <w:jc w:val="both"/>
        <w:rPr>
          <w:rFonts w:ascii="Calibri" w:eastAsia="Calibri" w:hAnsi="Calibri" w:cs="Calibri"/>
          <w:b/>
          <w:sz w:val="22"/>
          <w:szCs w:val="22"/>
          <w:lang w:val="ru-RU"/>
        </w:rPr>
      </w:pPr>
    </w:p>
    <w:p w14:paraId="665DD40D" w14:textId="77777777" w:rsidR="00472550" w:rsidRPr="00572F94" w:rsidRDefault="000E3F9F">
      <w:pPr>
        <w:tabs>
          <w:tab w:val="left" w:pos="5393"/>
        </w:tabs>
        <w:ind w:firstLine="482"/>
        <w:jc w:val="both"/>
        <w:rPr>
          <w:rFonts w:ascii="Calibri" w:eastAsia="Calibri" w:hAnsi="Calibri" w:cs="Calibri"/>
          <w:b/>
          <w:sz w:val="22"/>
          <w:szCs w:val="22"/>
          <w:lang w:val="ru-RU"/>
        </w:rPr>
      </w:pPr>
      <w:r w:rsidRPr="00572F94">
        <w:rPr>
          <w:rFonts w:ascii="Calibri" w:eastAsia="Calibri" w:hAnsi="Calibri" w:cs="Calibri"/>
          <w:b/>
          <w:sz w:val="22"/>
          <w:szCs w:val="22"/>
          <w:lang w:val="ru-RU"/>
        </w:rPr>
        <w:t>13.3.</w:t>
      </w:r>
      <w:r>
        <w:rPr>
          <w:rFonts w:ascii="Calibri" w:eastAsia="Calibri" w:hAnsi="Calibri" w:cs="Calibri"/>
          <w:b/>
          <w:sz w:val="22"/>
          <w:szCs w:val="22"/>
        </w:rPr>
        <w:t> </w:t>
      </w:r>
      <w:r w:rsidRPr="00572F94">
        <w:rPr>
          <w:rFonts w:ascii="Calibri" w:eastAsia="Calibri" w:hAnsi="Calibri" w:cs="Calibri"/>
          <w:b/>
          <w:sz w:val="22"/>
          <w:szCs w:val="22"/>
          <w:lang w:val="ru-RU"/>
        </w:rPr>
        <w:t>Замовник зобов’язаний:</w:t>
      </w:r>
    </w:p>
    <w:p w14:paraId="389CF008"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13.3.1.</w:t>
      </w:r>
      <w:r>
        <w:rPr>
          <w:rFonts w:ascii="Calibri" w:eastAsia="Calibri" w:hAnsi="Calibri" w:cs="Calibri"/>
          <w:sz w:val="22"/>
          <w:szCs w:val="22"/>
        </w:rPr>
        <w:t> </w:t>
      </w:r>
      <w:r w:rsidRPr="00572F94">
        <w:rPr>
          <w:rFonts w:ascii="Calibri" w:eastAsia="Calibri" w:hAnsi="Calibri" w:cs="Calibri"/>
          <w:sz w:val="22"/>
          <w:szCs w:val="22"/>
          <w:lang w:val="ru-RU"/>
        </w:rPr>
        <w:t>Здійснювати технічний та авторський нагляд у порядку, встановленому законодавством України протягом усього періоду виконання Робіт;</w:t>
      </w:r>
    </w:p>
    <w:p w14:paraId="77B13FAA"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13.3.2.</w:t>
      </w:r>
      <w:r>
        <w:rPr>
          <w:rFonts w:ascii="Calibri" w:eastAsia="Calibri" w:hAnsi="Calibri" w:cs="Calibri"/>
          <w:sz w:val="22"/>
          <w:szCs w:val="22"/>
        </w:rPr>
        <w:t> </w:t>
      </w:r>
      <w:r w:rsidRPr="00572F94">
        <w:rPr>
          <w:rFonts w:ascii="Calibri" w:eastAsia="Calibri" w:hAnsi="Calibri" w:cs="Calibri"/>
          <w:sz w:val="22"/>
          <w:szCs w:val="22"/>
          <w:lang w:val="ru-RU"/>
        </w:rPr>
        <w:t xml:space="preserve">Надати Підряднику Об’єкт, передати дозвільну та іншу договірну документацію і ресурси відповідно до цього Договору; </w:t>
      </w:r>
    </w:p>
    <w:p w14:paraId="65E45803"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13.3.3. Передати Підряднику проектну документацію, інші вихідні дані, необхідні для виконання Робіт; </w:t>
      </w:r>
    </w:p>
    <w:p w14:paraId="041163A7" w14:textId="77777777" w:rsidR="00472550" w:rsidRPr="00572F94" w:rsidRDefault="000E3F9F">
      <w:pPr>
        <w:shd w:val="clear" w:color="auto" w:fill="FFFFFF"/>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13.3.4. Забезпечувати доступ працівників Підрядника, субпідрядника до місць виконання робіт згідно з установленими на Об’єкті режимними обмеженнями;</w:t>
      </w:r>
    </w:p>
    <w:p w14:paraId="2A28BB1C" w14:textId="77777777" w:rsidR="00472550" w:rsidRPr="00572F94" w:rsidRDefault="000E3F9F">
      <w:pPr>
        <w:shd w:val="clear" w:color="auto" w:fill="FFFFFF"/>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13.3.5.</w:t>
      </w:r>
      <w:r>
        <w:rPr>
          <w:rFonts w:ascii="Calibri" w:eastAsia="Calibri" w:hAnsi="Calibri" w:cs="Calibri"/>
          <w:sz w:val="22"/>
          <w:szCs w:val="22"/>
        </w:rPr>
        <w:t> </w:t>
      </w:r>
      <w:r w:rsidRPr="00572F94">
        <w:rPr>
          <w:rFonts w:ascii="Calibri" w:eastAsia="Calibri" w:hAnsi="Calibri" w:cs="Calibri"/>
          <w:sz w:val="22"/>
          <w:szCs w:val="22"/>
          <w:lang w:val="ru-RU"/>
        </w:rPr>
        <w:t>Перед початком виконання Робіт за цим Договором забезпечити проведення з працівниками Підрядника інструктажів з питань дотримання правил поведінки на об’єкті, окремих вимог пропускного та внутрішньо об’єктового режиму, пожежної безпеки,  охорони праці, порядку ввезення та вивезення матеріальних цінностей, іншого майна, відходів тощо, порядку виконання Робіт на об’єкті;</w:t>
      </w:r>
    </w:p>
    <w:p w14:paraId="779EF8E9" w14:textId="77777777" w:rsidR="00472550" w:rsidRPr="00572F94" w:rsidRDefault="000E3F9F">
      <w:pPr>
        <w:shd w:val="clear" w:color="auto" w:fill="FFFFFF"/>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13.3.6.</w:t>
      </w:r>
      <w:r>
        <w:rPr>
          <w:rFonts w:ascii="Calibri" w:eastAsia="Calibri" w:hAnsi="Calibri" w:cs="Calibri"/>
          <w:sz w:val="22"/>
          <w:szCs w:val="22"/>
        </w:rPr>
        <w:t> </w:t>
      </w:r>
      <w:r w:rsidRPr="00572F94">
        <w:rPr>
          <w:rFonts w:ascii="Calibri" w:eastAsia="Calibri" w:hAnsi="Calibri" w:cs="Calibri"/>
          <w:sz w:val="22"/>
          <w:szCs w:val="22"/>
          <w:lang w:val="ru-RU"/>
        </w:rPr>
        <w:t>Забезпечити (за можливості) працівників Підрядника приміщеннями для зберігання особистих речей, вживання їжі, складування матеріалів, інструментів тощо;</w:t>
      </w:r>
    </w:p>
    <w:p w14:paraId="28BFF762" w14:textId="77777777" w:rsidR="00472550" w:rsidRPr="00572F94" w:rsidRDefault="000E3F9F">
      <w:pPr>
        <w:shd w:val="clear" w:color="auto" w:fill="FFFFFF"/>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13.3.7.</w:t>
      </w:r>
      <w:r>
        <w:rPr>
          <w:rFonts w:ascii="Calibri" w:eastAsia="Calibri" w:hAnsi="Calibri" w:cs="Calibri"/>
          <w:sz w:val="22"/>
          <w:szCs w:val="22"/>
        </w:rPr>
        <w:t> </w:t>
      </w:r>
      <w:r w:rsidRPr="00572F94">
        <w:rPr>
          <w:rFonts w:ascii="Calibri" w:eastAsia="Calibri" w:hAnsi="Calibri" w:cs="Calibri"/>
          <w:sz w:val="22"/>
          <w:szCs w:val="22"/>
          <w:lang w:val="ru-RU"/>
        </w:rPr>
        <w:t>Забезпечити (за можливості) Підрядника електроенергією, водою;</w:t>
      </w:r>
    </w:p>
    <w:p w14:paraId="67824470" w14:textId="77777777" w:rsidR="00472550" w:rsidRPr="00572F94" w:rsidRDefault="000E3F9F">
      <w:pPr>
        <w:shd w:val="clear" w:color="auto" w:fill="FFFFFF"/>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13.3.8.</w:t>
      </w:r>
      <w:r>
        <w:rPr>
          <w:rFonts w:ascii="Calibri" w:eastAsia="Calibri" w:hAnsi="Calibri" w:cs="Calibri"/>
          <w:sz w:val="22"/>
          <w:szCs w:val="22"/>
        </w:rPr>
        <w:t> </w:t>
      </w:r>
      <w:r w:rsidRPr="00572F94">
        <w:rPr>
          <w:rFonts w:ascii="Calibri" w:eastAsia="Calibri" w:hAnsi="Calibri" w:cs="Calibri"/>
          <w:sz w:val="22"/>
          <w:szCs w:val="22"/>
          <w:lang w:val="ru-RU"/>
        </w:rPr>
        <w:t>Контролювати дотримання працівниками Підрядника встановлених на об’єкті режимних обмежень;</w:t>
      </w:r>
    </w:p>
    <w:p w14:paraId="0B8874BA" w14:textId="77777777" w:rsidR="00472550" w:rsidRPr="00572F94" w:rsidRDefault="000E3F9F">
      <w:pPr>
        <w:shd w:val="clear" w:color="auto" w:fill="FFFFFF"/>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13.3.9.</w:t>
      </w:r>
      <w:r>
        <w:rPr>
          <w:rFonts w:ascii="Calibri" w:eastAsia="Calibri" w:hAnsi="Calibri" w:cs="Calibri"/>
          <w:sz w:val="22"/>
          <w:szCs w:val="22"/>
        </w:rPr>
        <w:t> </w:t>
      </w:r>
      <w:r w:rsidRPr="00572F94">
        <w:rPr>
          <w:rFonts w:ascii="Calibri" w:eastAsia="Calibri" w:hAnsi="Calibri" w:cs="Calibri"/>
          <w:sz w:val="22"/>
          <w:szCs w:val="22"/>
          <w:lang w:val="ru-RU"/>
        </w:rPr>
        <w:t>Забезпечити присутність на місцях проведення Робіт за цим Договором відповідальних осіб Замовника (за потреби);</w:t>
      </w:r>
    </w:p>
    <w:p w14:paraId="0CF2B69A"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13.3.10.</w:t>
      </w:r>
      <w:r>
        <w:rPr>
          <w:rFonts w:ascii="Calibri" w:eastAsia="Calibri" w:hAnsi="Calibri" w:cs="Calibri"/>
          <w:sz w:val="22"/>
          <w:szCs w:val="22"/>
        </w:rPr>
        <w:t> </w:t>
      </w:r>
      <w:r w:rsidRPr="00572F94">
        <w:rPr>
          <w:rFonts w:ascii="Calibri" w:eastAsia="Calibri" w:hAnsi="Calibri" w:cs="Calibri"/>
          <w:sz w:val="22"/>
          <w:szCs w:val="22"/>
          <w:lang w:val="ru-RU"/>
        </w:rPr>
        <w:t xml:space="preserve">Приймати в установленому порядку виконані Роботи; </w:t>
      </w:r>
    </w:p>
    <w:p w14:paraId="5653D9CE"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13.3.11.</w:t>
      </w:r>
      <w:r>
        <w:rPr>
          <w:rFonts w:ascii="Calibri" w:eastAsia="Calibri" w:hAnsi="Calibri" w:cs="Calibri"/>
          <w:sz w:val="22"/>
          <w:szCs w:val="22"/>
        </w:rPr>
        <w:t> </w:t>
      </w:r>
      <w:r w:rsidRPr="00572F94">
        <w:rPr>
          <w:rFonts w:ascii="Calibri" w:eastAsia="Calibri" w:hAnsi="Calibri" w:cs="Calibri"/>
          <w:sz w:val="22"/>
          <w:szCs w:val="22"/>
          <w:lang w:val="ru-RU"/>
        </w:rPr>
        <w:t xml:space="preserve">Своєчасно та в повному обсязі здійснювати оплату в порядку, визначеному цим Договором; </w:t>
      </w:r>
    </w:p>
    <w:p w14:paraId="69D7A5F3"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13.3.12. Сприяти Підряднику в порядку, встановленому цим Договором, у виконанні Робіт.</w:t>
      </w:r>
    </w:p>
    <w:p w14:paraId="11064D9F"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13.3.13. Негайно повідомити Підрядника про виявлені недоліки в роботі; </w:t>
      </w:r>
    </w:p>
    <w:p w14:paraId="39DC8748"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13.3.14. Виконувати належним чином інші зобов'язання, передбачені цим Договором, Цивільним і Господарським кодексами України, Загальними умовами та іншими актами законодавства.</w:t>
      </w:r>
    </w:p>
    <w:p w14:paraId="5C3EA9AD" w14:textId="77777777" w:rsidR="00472550" w:rsidRPr="00572F94" w:rsidRDefault="00472550">
      <w:pPr>
        <w:tabs>
          <w:tab w:val="left" w:pos="5393"/>
        </w:tabs>
        <w:ind w:firstLine="482"/>
        <w:jc w:val="both"/>
        <w:rPr>
          <w:rFonts w:ascii="Calibri" w:eastAsia="Calibri" w:hAnsi="Calibri" w:cs="Calibri"/>
          <w:sz w:val="22"/>
          <w:szCs w:val="22"/>
          <w:lang w:val="ru-RU"/>
        </w:rPr>
      </w:pPr>
    </w:p>
    <w:p w14:paraId="6B00277D" w14:textId="77777777" w:rsidR="00472550" w:rsidRPr="00572F94" w:rsidRDefault="000E3F9F">
      <w:pPr>
        <w:tabs>
          <w:tab w:val="left" w:pos="5393"/>
        </w:tabs>
        <w:ind w:firstLine="482"/>
        <w:jc w:val="both"/>
        <w:rPr>
          <w:rFonts w:ascii="Calibri" w:eastAsia="Calibri" w:hAnsi="Calibri" w:cs="Calibri"/>
          <w:b/>
          <w:sz w:val="22"/>
          <w:szCs w:val="22"/>
          <w:lang w:val="ru-RU"/>
        </w:rPr>
      </w:pPr>
      <w:r w:rsidRPr="00572F94">
        <w:rPr>
          <w:rFonts w:ascii="Calibri" w:eastAsia="Calibri" w:hAnsi="Calibri" w:cs="Calibri"/>
          <w:b/>
          <w:sz w:val="22"/>
          <w:szCs w:val="22"/>
          <w:lang w:val="ru-RU"/>
        </w:rPr>
        <w:lastRenderedPageBreak/>
        <w:t>13.4.</w:t>
      </w:r>
      <w:r>
        <w:rPr>
          <w:rFonts w:ascii="Calibri" w:eastAsia="Calibri" w:hAnsi="Calibri" w:cs="Calibri"/>
          <w:b/>
          <w:sz w:val="22"/>
          <w:szCs w:val="22"/>
        </w:rPr>
        <w:t> </w:t>
      </w:r>
      <w:r w:rsidRPr="00572F94">
        <w:rPr>
          <w:rFonts w:ascii="Calibri" w:eastAsia="Calibri" w:hAnsi="Calibri" w:cs="Calibri"/>
          <w:b/>
          <w:sz w:val="22"/>
          <w:szCs w:val="22"/>
          <w:lang w:val="ru-RU"/>
        </w:rPr>
        <w:t>Підрядник зобов’язаний:</w:t>
      </w:r>
    </w:p>
    <w:p w14:paraId="7FF7D7D9"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13.4.1.</w:t>
      </w:r>
      <w:r>
        <w:rPr>
          <w:rFonts w:ascii="Calibri" w:eastAsia="Calibri" w:hAnsi="Calibri" w:cs="Calibri"/>
          <w:sz w:val="22"/>
          <w:szCs w:val="22"/>
        </w:rPr>
        <w:t> </w:t>
      </w:r>
      <w:r w:rsidRPr="00572F94">
        <w:rPr>
          <w:rFonts w:ascii="Calibri" w:eastAsia="Calibri" w:hAnsi="Calibri" w:cs="Calibri"/>
          <w:sz w:val="22"/>
          <w:szCs w:val="22"/>
          <w:lang w:val="ru-RU"/>
        </w:rPr>
        <w:t>Забезпечити виконання Робіт у строки, встановлені цим Договором, відповідно до Календарного графіка виконання робіт (Додаток 1 до цього Договору);</w:t>
      </w:r>
    </w:p>
    <w:p w14:paraId="6220A055"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13.4.2.</w:t>
      </w:r>
      <w:r>
        <w:rPr>
          <w:rFonts w:ascii="Calibri" w:eastAsia="Calibri" w:hAnsi="Calibri" w:cs="Calibri"/>
          <w:sz w:val="22"/>
          <w:szCs w:val="22"/>
        </w:rPr>
        <w:t> </w:t>
      </w:r>
      <w:r w:rsidRPr="00572F94">
        <w:rPr>
          <w:rFonts w:ascii="Calibri" w:eastAsia="Calibri" w:hAnsi="Calibri" w:cs="Calibri"/>
          <w:sz w:val="22"/>
          <w:szCs w:val="22"/>
          <w:lang w:val="ru-RU"/>
        </w:rPr>
        <w:t>Попередньо погоджувати із Замовником залучення до виконання Робіт субпідрядників на роботи, які вони будуть виконувати, та забезпечувати координацію їх діяльності;</w:t>
      </w:r>
    </w:p>
    <w:p w14:paraId="18B3CA80"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13.4.3.</w:t>
      </w:r>
      <w:r>
        <w:rPr>
          <w:rFonts w:ascii="Calibri" w:eastAsia="Calibri" w:hAnsi="Calibri" w:cs="Calibri"/>
          <w:sz w:val="22"/>
          <w:szCs w:val="22"/>
        </w:rPr>
        <w:t> </w:t>
      </w:r>
      <w:r w:rsidRPr="00572F94">
        <w:rPr>
          <w:rFonts w:ascii="Calibri" w:eastAsia="Calibri" w:hAnsi="Calibri" w:cs="Calibri"/>
          <w:sz w:val="22"/>
          <w:szCs w:val="22"/>
          <w:lang w:val="ru-RU"/>
        </w:rPr>
        <w:t>Забезпечити виконання Робіт, якість яких відповідає умовам, установленим розділом 2 цього Договору та будівельним нормам і правилам;</w:t>
      </w:r>
    </w:p>
    <w:p w14:paraId="446C6060"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13.4.4.</w:t>
      </w:r>
      <w:r>
        <w:rPr>
          <w:rFonts w:ascii="Calibri" w:eastAsia="Calibri" w:hAnsi="Calibri" w:cs="Calibri"/>
          <w:sz w:val="22"/>
          <w:szCs w:val="22"/>
        </w:rPr>
        <w:t> </w:t>
      </w:r>
      <w:r w:rsidRPr="00572F94">
        <w:rPr>
          <w:rFonts w:ascii="Calibri" w:eastAsia="Calibri" w:hAnsi="Calibri" w:cs="Calibri"/>
          <w:sz w:val="22"/>
          <w:szCs w:val="22"/>
          <w:lang w:val="ru-RU"/>
        </w:rPr>
        <w:t>Здійснювати своїми силами закупівлю, постачання, приймання, розвантаження, складування, охорону та доставку на об’єкт матеріалів та конструкцій, виробів, устаткування. Контролювати якість, кількість і комплектність матеріальних цінностей, що постачаються, нести ризики їх випадкової втрати і пошкодження;</w:t>
      </w:r>
    </w:p>
    <w:p w14:paraId="0CBA0E7B"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13.4.5.</w:t>
      </w:r>
      <w:r>
        <w:rPr>
          <w:rFonts w:ascii="Calibri" w:eastAsia="Calibri" w:hAnsi="Calibri" w:cs="Calibri"/>
          <w:sz w:val="22"/>
          <w:szCs w:val="22"/>
        </w:rPr>
        <w:t> </w:t>
      </w:r>
      <w:r w:rsidRPr="00572F94">
        <w:rPr>
          <w:rFonts w:ascii="Calibri" w:eastAsia="Calibri" w:hAnsi="Calibri" w:cs="Calibri"/>
          <w:sz w:val="22"/>
          <w:szCs w:val="22"/>
          <w:lang w:val="ru-RU"/>
        </w:rPr>
        <w:t>Нести майнову відповідальність за всі товарно-матеріальні цінності, обладнання та устаткування на Об’єкті в період виконання Робіт, у разі їх втрати або пошкодження до дати приймання Замовником виконаних Робіт;</w:t>
      </w:r>
    </w:p>
    <w:p w14:paraId="58CA42B9" w14:textId="77777777" w:rsidR="00472550" w:rsidRDefault="000E3F9F">
      <w:pPr>
        <w:tabs>
          <w:tab w:val="left" w:pos="5393"/>
        </w:tabs>
        <w:ind w:firstLine="482"/>
        <w:jc w:val="both"/>
        <w:rPr>
          <w:rFonts w:ascii="Calibri" w:eastAsia="Calibri" w:hAnsi="Calibri" w:cs="Calibri"/>
          <w:sz w:val="22"/>
          <w:szCs w:val="22"/>
        </w:rPr>
      </w:pPr>
      <w:r w:rsidRPr="00572F94">
        <w:rPr>
          <w:rFonts w:ascii="Calibri" w:eastAsia="Calibri" w:hAnsi="Calibri" w:cs="Calibri"/>
          <w:sz w:val="22"/>
          <w:szCs w:val="22"/>
          <w:lang w:val="ru-RU"/>
        </w:rPr>
        <w:t>13.4.6.</w:t>
      </w:r>
      <w:r>
        <w:rPr>
          <w:rFonts w:ascii="Calibri" w:eastAsia="Calibri" w:hAnsi="Calibri" w:cs="Calibri"/>
          <w:sz w:val="22"/>
          <w:szCs w:val="22"/>
        </w:rPr>
        <w:t> </w:t>
      </w:r>
      <w:r w:rsidRPr="00572F94">
        <w:rPr>
          <w:rFonts w:ascii="Calibri" w:eastAsia="Calibri" w:hAnsi="Calibri" w:cs="Calibri"/>
          <w:sz w:val="22"/>
          <w:szCs w:val="22"/>
          <w:lang w:val="ru-RU"/>
        </w:rPr>
        <w:t xml:space="preserve">Усунути за свій рахунок виявлені недоліки (дефекти) в процесі виконання Робіт та в гарантійний період, спричинені діяльністю </w:t>
      </w:r>
      <w:r>
        <w:rPr>
          <w:rFonts w:ascii="Calibri" w:eastAsia="Calibri" w:hAnsi="Calibri" w:cs="Calibri"/>
          <w:sz w:val="22"/>
          <w:szCs w:val="22"/>
        </w:rPr>
        <w:t>Підрядника (субпідрядників);</w:t>
      </w:r>
    </w:p>
    <w:p w14:paraId="626E9C54" w14:textId="77777777" w:rsidR="00472550" w:rsidRPr="00572F94" w:rsidRDefault="000E3F9F">
      <w:pPr>
        <w:tabs>
          <w:tab w:val="left" w:pos="5393"/>
        </w:tabs>
        <w:ind w:firstLine="482"/>
        <w:jc w:val="both"/>
        <w:rPr>
          <w:rFonts w:ascii="Calibri" w:eastAsia="Calibri" w:hAnsi="Calibri" w:cs="Calibri"/>
          <w:sz w:val="22"/>
          <w:szCs w:val="22"/>
          <w:lang w:val="ru-RU"/>
        </w:rPr>
      </w:pPr>
      <w:r>
        <w:rPr>
          <w:rFonts w:ascii="Calibri" w:eastAsia="Calibri" w:hAnsi="Calibri" w:cs="Calibri"/>
          <w:sz w:val="22"/>
          <w:szCs w:val="22"/>
        </w:rPr>
        <w:t xml:space="preserve">13.4.7. Отримувати всі погодження, дозволи та ліцензії необхідні під час виконання Робіт (до початку таких Робіт), що стосується діяльності Підрядника, та забезпечити їх чинність протягом строку дії Договору. </w:t>
      </w:r>
      <w:r w:rsidRPr="00572F94">
        <w:rPr>
          <w:rFonts w:ascii="Calibri" w:eastAsia="Calibri" w:hAnsi="Calibri" w:cs="Calibri"/>
          <w:sz w:val="22"/>
          <w:szCs w:val="22"/>
          <w:lang w:val="ru-RU"/>
        </w:rPr>
        <w:t>Забезпечити наявність необхідних дозволів та ліцензій у субпідрядників, які залучаються до виконання Робіт;</w:t>
      </w:r>
    </w:p>
    <w:p w14:paraId="48703CA6"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13.4.8.</w:t>
      </w:r>
      <w:r>
        <w:rPr>
          <w:rFonts w:ascii="Calibri" w:eastAsia="Calibri" w:hAnsi="Calibri" w:cs="Calibri"/>
          <w:sz w:val="22"/>
          <w:szCs w:val="22"/>
        </w:rPr>
        <w:t> </w:t>
      </w:r>
      <w:r w:rsidRPr="00572F94">
        <w:rPr>
          <w:rFonts w:ascii="Calibri" w:eastAsia="Calibri" w:hAnsi="Calibri" w:cs="Calibri"/>
          <w:sz w:val="22"/>
          <w:szCs w:val="22"/>
          <w:lang w:val="ru-RU"/>
        </w:rPr>
        <w:t>Забезпечити повне, якісне та своєчасне ведення виконавчої документації, що передбачена діючими будівельними нормами та цим Договором, визначити осіб, відповідальних за її ведення;</w:t>
      </w:r>
    </w:p>
    <w:p w14:paraId="14D388FE"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13.4.9.</w:t>
      </w:r>
      <w:r>
        <w:rPr>
          <w:rFonts w:ascii="Calibri" w:eastAsia="Calibri" w:hAnsi="Calibri" w:cs="Calibri"/>
          <w:sz w:val="22"/>
          <w:szCs w:val="22"/>
        </w:rPr>
        <w:t> </w:t>
      </w:r>
      <w:r w:rsidRPr="00572F94">
        <w:rPr>
          <w:rFonts w:ascii="Calibri" w:eastAsia="Calibri" w:hAnsi="Calibri" w:cs="Calibri"/>
          <w:sz w:val="22"/>
          <w:szCs w:val="22"/>
          <w:lang w:val="ru-RU"/>
        </w:rPr>
        <w:t>Надавати Замовнику виконавчу документацію, сертифікати відповідності</w:t>
      </w:r>
      <w:r>
        <w:rPr>
          <w:rFonts w:ascii="Calibri" w:eastAsia="Calibri" w:hAnsi="Calibri" w:cs="Calibri"/>
          <w:sz w:val="22"/>
          <w:szCs w:val="22"/>
        </w:rPr>
        <w:t> </w:t>
      </w:r>
      <w:r w:rsidRPr="00572F94">
        <w:rPr>
          <w:rFonts w:ascii="Calibri" w:eastAsia="Calibri" w:hAnsi="Calibri" w:cs="Calibri"/>
          <w:sz w:val="22"/>
          <w:szCs w:val="22"/>
          <w:lang w:val="ru-RU"/>
        </w:rPr>
        <w:t>(якості), паспорти, гарантійні талони та експлуатаційну документацію на обладнання, інші документи що підтверджують якість та придатність матеріалів, що використовуються;</w:t>
      </w:r>
    </w:p>
    <w:p w14:paraId="123B4634"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13.4.10.</w:t>
      </w:r>
      <w:r>
        <w:rPr>
          <w:rFonts w:ascii="Calibri" w:eastAsia="Calibri" w:hAnsi="Calibri" w:cs="Calibri"/>
          <w:sz w:val="22"/>
          <w:szCs w:val="22"/>
        </w:rPr>
        <w:t> </w:t>
      </w:r>
      <w:r w:rsidRPr="00572F94">
        <w:rPr>
          <w:rFonts w:ascii="Calibri" w:eastAsia="Calibri" w:hAnsi="Calibri" w:cs="Calibri"/>
          <w:sz w:val="22"/>
          <w:szCs w:val="22"/>
          <w:lang w:val="ru-RU"/>
        </w:rPr>
        <w:t>Не пізніше ніж за __ робочих дні до початку Робіт за цим Договором надавати Замовникові списки працівників, які залучаються до виконання Робіт, із зазначенням виду робіт, дати, часу та місця їх виконання, а також паспортних даних (прізвище, ім’я та по батькові, серія, номер паспорта, ким і коли виданий). До цих списків додавати витяги з трудових книжок працівників або копії цивільно-правових договорів (щодо їх правовідносин з Підрядником (субпідрядником)) та письмові згоди працівників про надання дозволу на зберігання і обробку їх персональних даних;</w:t>
      </w:r>
    </w:p>
    <w:p w14:paraId="0700E8C6"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13.4.11.</w:t>
      </w:r>
      <w:r>
        <w:rPr>
          <w:rFonts w:ascii="Calibri" w:eastAsia="Calibri" w:hAnsi="Calibri" w:cs="Calibri"/>
          <w:sz w:val="22"/>
          <w:szCs w:val="22"/>
        </w:rPr>
        <w:t> </w:t>
      </w:r>
      <w:r w:rsidRPr="00572F94">
        <w:rPr>
          <w:rFonts w:ascii="Calibri" w:eastAsia="Calibri" w:hAnsi="Calibri" w:cs="Calibri"/>
          <w:sz w:val="22"/>
          <w:szCs w:val="22"/>
          <w:lang w:val="ru-RU"/>
        </w:rPr>
        <w:t>Забезпечувати дотримання працівниками Підрядника, субпідрядника установлених на об’єкті режимних обмежень, пропускного та внутрішньо об’єктового режиму, правил пожежної безпеки, вимог працівників охорони щодо забезпечення режимних заходів, охорони праці, порядку виконання господарських робіт, відкривання (закривання) приміщень для зберігання особистих речей, матеріалів, інструментів тощо, визначеного Замовником. Нести відповідальність під час виконання Робіт, передбачених цим Договором, за дотримання вимог пожежної безпеки та охорони праці працівниками Підрядника (субпідрядника);</w:t>
      </w:r>
    </w:p>
    <w:p w14:paraId="48EEAA07"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13.4.12.</w:t>
      </w:r>
      <w:r>
        <w:rPr>
          <w:rFonts w:ascii="Calibri" w:eastAsia="Calibri" w:hAnsi="Calibri" w:cs="Calibri"/>
          <w:sz w:val="22"/>
          <w:szCs w:val="22"/>
        </w:rPr>
        <w:t> </w:t>
      </w:r>
      <w:r w:rsidRPr="00572F94">
        <w:rPr>
          <w:rFonts w:ascii="Calibri" w:eastAsia="Calibri" w:hAnsi="Calibri" w:cs="Calibri"/>
          <w:sz w:val="22"/>
          <w:szCs w:val="22"/>
          <w:lang w:val="ru-RU"/>
        </w:rPr>
        <w:t>На вимогу Замовника чи осіб, які здійснюють технічний та авторський нагляд, надавати необхідні інформацію та документи;</w:t>
      </w:r>
    </w:p>
    <w:p w14:paraId="06FDADEE"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13.4.13.</w:t>
      </w:r>
      <w:r>
        <w:rPr>
          <w:rFonts w:ascii="Calibri" w:eastAsia="Calibri" w:hAnsi="Calibri" w:cs="Calibri"/>
          <w:sz w:val="22"/>
          <w:szCs w:val="22"/>
        </w:rPr>
        <w:t> </w:t>
      </w:r>
      <w:r w:rsidRPr="00572F94">
        <w:rPr>
          <w:rFonts w:ascii="Calibri" w:eastAsia="Calibri" w:hAnsi="Calibri" w:cs="Calibri"/>
          <w:sz w:val="22"/>
          <w:szCs w:val="22"/>
          <w:lang w:val="ru-RU"/>
        </w:rPr>
        <w:t>Відповідати за поведінку своїх працівників (працівників субпідрядника) на Об’єкті, не допускати порушень ними громадського порядку та законодавства, забезпечувати дотримання ними трудової та технологічної дисципліни, вимог техніки безпеки і охорони праці;</w:t>
      </w:r>
    </w:p>
    <w:p w14:paraId="4D063FB4"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13.4.14.</w:t>
      </w:r>
      <w:r>
        <w:rPr>
          <w:rFonts w:ascii="Calibri" w:eastAsia="Calibri" w:hAnsi="Calibri" w:cs="Calibri"/>
          <w:sz w:val="22"/>
          <w:szCs w:val="22"/>
        </w:rPr>
        <w:t> </w:t>
      </w:r>
      <w:r w:rsidRPr="00572F94">
        <w:rPr>
          <w:rFonts w:ascii="Calibri" w:eastAsia="Calibri" w:hAnsi="Calibri" w:cs="Calibri"/>
          <w:sz w:val="22"/>
          <w:szCs w:val="22"/>
          <w:lang w:val="ru-RU"/>
        </w:rPr>
        <w:t>На місці виконання Робіт забезпечувати дотримання працівниками охайного та тверезого вигляду. Забезпечити працівників спецодягом та взуттям згідно діючих виробничо-санітарних норм;</w:t>
      </w:r>
    </w:p>
    <w:p w14:paraId="03C6B7BB"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13.4.15.</w:t>
      </w:r>
      <w:r>
        <w:rPr>
          <w:rFonts w:ascii="Calibri" w:eastAsia="Calibri" w:hAnsi="Calibri" w:cs="Calibri"/>
          <w:sz w:val="22"/>
          <w:szCs w:val="22"/>
        </w:rPr>
        <w:t> </w:t>
      </w:r>
      <w:r w:rsidRPr="00572F94">
        <w:rPr>
          <w:rFonts w:ascii="Calibri" w:eastAsia="Calibri" w:hAnsi="Calibri" w:cs="Calibri"/>
          <w:sz w:val="22"/>
          <w:szCs w:val="22"/>
          <w:lang w:val="ru-RU"/>
        </w:rPr>
        <w:t>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14:paraId="79834484"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13.4.16.</w:t>
      </w:r>
      <w:r>
        <w:rPr>
          <w:rFonts w:ascii="Calibri" w:eastAsia="Calibri" w:hAnsi="Calibri" w:cs="Calibri"/>
          <w:sz w:val="22"/>
          <w:szCs w:val="22"/>
        </w:rPr>
        <w:t> </w:t>
      </w:r>
      <w:r w:rsidRPr="00572F94">
        <w:rPr>
          <w:rFonts w:ascii="Calibri" w:eastAsia="Calibri" w:hAnsi="Calibri" w:cs="Calibri"/>
          <w:sz w:val="22"/>
          <w:szCs w:val="22"/>
          <w:lang w:val="ru-RU"/>
        </w:rPr>
        <w:t>Провести тестування всього обладнання в комплексі, у всіх режимах роботи, згідно з інструкціями з експлуатації обладнання і регламентів виробників обладнання. Надати Замовнику відповідні протоколи та акти;</w:t>
      </w:r>
    </w:p>
    <w:p w14:paraId="3BE87603"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13.4.17. Передати Замовнику у порядку, передбаченому законодавством України та цим Договором, завершені роботи;</w:t>
      </w:r>
    </w:p>
    <w:p w14:paraId="600426E2"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13.4.18.</w:t>
      </w:r>
      <w:r>
        <w:rPr>
          <w:rFonts w:ascii="Calibri" w:eastAsia="Calibri" w:hAnsi="Calibri" w:cs="Calibri"/>
          <w:sz w:val="22"/>
          <w:szCs w:val="22"/>
        </w:rPr>
        <w:t> </w:t>
      </w:r>
      <w:r w:rsidRPr="00572F94">
        <w:rPr>
          <w:rFonts w:ascii="Calibri" w:eastAsia="Calibri" w:hAnsi="Calibri" w:cs="Calibri"/>
          <w:sz w:val="22"/>
          <w:szCs w:val="22"/>
          <w:lang w:val="ru-RU"/>
        </w:rPr>
        <w:t xml:space="preserve">Відшкодувати відповідно до законодавства України та цього Договору завдані Замовнику збитки (шкоду), протягом 10 днів з дати отримання обґрунтованої вимоги; </w:t>
      </w:r>
    </w:p>
    <w:p w14:paraId="1A54851E" w14:textId="77777777" w:rsidR="00472550" w:rsidRPr="00572F94" w:rsidRDefault="000E3F9F">
      <w:pPr>
        <w:tabs>
          <w:tab w:val="left" w:pos="-2835"/>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lastRenderedPageBreak/>
        <w:t>13.4.19.</w:t>
      </w:r>
      <w:r>
        <w:rPr>
          <w:rFonts w:ascii="Calibri" w:eastAsia="Calibri" w:hAnsi="Calibri" w:cs="Calibri"/>
          <w:sz w:val="22"/>
          <w:szCs w:val="22"/>
        </w:rPr>
        <w:t> </w:t>
      </w:r>
      <w:r w:rsidRPr="00572F94">
        <w:rPr>
          <w:rFonts w:ascii="Calibri" w:eastAsia="Calibri" w:hAnsi="Calibri" w:cs="Calibri"/>
          <w:sz w:val="22"/>
          <w:szCs w:val="22"/>
          <w:lang w:val="ru-RU"/>
        </w:rPr>
        <w:t>Не розголошувати та не передавати третім особам документів та інформації, пов’язаних з виконанням цього Договору, без письмової згоди Замовника;</w:t>
      </w:r>
    </w:p>
    <w:p w14:paraId="3783A1A5" w14:textId="77777777" w:rsidR="00472550" w:rsidRPr="00572F94" w:rsidRDefault="000E3F9F">
      <w:pPr>
        <w:tabs>
          <w:tab w:val="left" w:pos="-2835"/>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13.4.20. Вжити заходів до недопущення передачі без згоди Замовника проектної документації (примірників, копій) третім особам.</w:t>
      </w:r>
    </w:p>
    <w:p w14:paraId="4FDD174C"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13.4.21. Своєчасно усувати недоліки Робіт, допущених з його вини, здійснювати необхідне доопрацювання.</w:t>
      </w:r>
    </w:p>
    <w:p w14:paraId="6FD3AF13" w14:textId="77777777" w:rsidR="00472550" w:rsidRDefault="000E3F9F">
      <w:pPr>
        <w:tabs>
          <w:tab w:val="left" w:pos="-2835"/>
        </w:tabs>
        <w:ind w:firstLine="482"/>
        <w:jc w:val="both"/>
        <w:rPr>
          <w:rFonts w:ascii="Calibri" w:eastAsia="Calibri" w:hAnsi="Calibri" w:cs="Calibri"/>
          <w:sz w:val="22"/>
          <w:szCs w:val="22"/>
        </w:rPr>
      </w:pPr>
      <w:r>
        <w:rPr>
          <w:rFonts w:ascii="Calibri" w:eastAsia="Calibri" w:hAnsi="Calibri" w:cs="Calibri"/>
          <w:sz w:val="22"/>
          <w:szCs w:val="22"/>
        </w:rPr>
        <w:t xml:space="preserve">13.4.22. Інформувати Замовника про: </w:t>
      </w:r>
    </w:p>
    <w:p w14:paraId="26F05E65" w14:textId="77777777" w:rsidR="00472550" w:rsidRPr="00572F94" w:rsidRDefault="000E3F9F">
      <w:pPr>
        <w:widowControl/>
        <w:numPr>
          <w:ilvl w:val="0"/>
          <w:numId w:val="18"/>
        </w:numPr>
        <w:pBdr>
          <w:top w:val="nil"/>
          <w:left w:val="nil"/>
          <w:bottom w:val="nil"/>
          <w:right w:val="nil"/>
          <w:between w:val="nil"/>
        </w:pBdr>
        <w:tabs>
          <w:tab w:val="left" w:pos="-2835"/>
        </w:tabs>
        <w:ind w:left="0" w:firstLine="567"/>
        <w:jc w:val="both"/>
        <w:rPr>
          <w:rFonts w:ascii="Calibri" w:eastAsia="Calibri" w:hAnsi="Calibri" w:cs="Calibri"/>
          <w:sz w:val="22"/>
          <w:szCs w:val="22"/>
          <w:lang w:val="ru-RU"/>
        </w:rPr>
      </w:pPr>
      <w:r w:rsidRPr="00572F94">
        <w:rPr>
          <w:rFonts w:ascii="Calibri" w:eastAsia="Calibri" w:hAnsi="Calibri" w:cs="Calibri"/>
          <w:color w:val="000000"/>
          <w:sz w:val="22"/>
          <w:szCs w:val="22"/>
          <w:lang w:val="ru-RU"/>
        </w:rPr>
        <w:t xml:space="preserve">хід виконання Робіт, у тому числі про відхилення від Календарного графіка (причини, заходи щодо усунення відхилення тощо); </w:t>
      </w:r>
    </w:p>
    <w:p w14:paraId="6E621125" w14:textId="77777777" w:rsidR="00472550" w:rsidRPr="00572F94" w:rsidRDefault="000E3F9F">
      <w:pPr>
        <w:widowControl/>
        <w:numPr>
          <w:ilvl w:val="0"/>
          <w:numId w:val="18"/>
        </w:numPr>
        <w:pBdr>
          <w:top w:val="nil"/>
          <w:left w:val="nil"/>
          <w:bottom w:val="nil"/>
          <w:right w:val="nil"/>
          <w:between w:val="nil"/>
        </w:pBdr>
        <w:tabs>
          <w:tab w:val="left" w:pos="-2835"/>
        </w:tabs>
        <w:ind w:left="0" w:firstLine="567"/>
        <w:jc w:val="both"/>
        <w:rPr>
          <w:rFonts w:ascii="Calibri" w:eastAsia="Calibri" w:hAnsi="Calibri" w:cs="Calibri"/>
          <w:sz w:val="22"/>
          <w:szCs w:val="22"/>
          <w:lang w:val="ru-RU"/>
        </w:rPr>
      </w:pPr>
      <w:r w:rsidRPr="00572F94">
        <w:rPr>
          <w:rFonts w:ascii="Calibri" w:eastAsia="Calibri" w:hAnsi="Calibri" w:cs="Calibri"/>
          <w:color w:val="000000"/>
          <w:sz w:val="22"/>
          <w:szCs w:val="22"/>
          <w:lang w:val="ru-RU"/>
        </w:rPr>
        <w:t xml:space="preserve">забезпечення виконання Робіт матеріальними ресурсами; </w:t>
      </w:r>
    </w:p>
    <w:p w14:paraId="4338AB15" w14:textId="77777777" w:rsidR="00472550" w:rsidRPr="00572F94" w:rsidRDefault="000E3F9F">
      <w:pPr>
        <w:widowControl/>
        <w:numPr>
          <w:ilvl w:val="0"/>
          <w:numId w:val="18"/>
        </w:numPr>
        <w:pBdr>
          <w:top w:val="nil"/>
          <w:left w:val="nil"/>
          <w:bottom w:val="nil"/>
          <w:right w:val="nil"/>
          <w:between w:val="nil"/>
        </w:pBdr>
        <w:tabs>
          <w:tab w:val="left" w:pos="-2835"/>
        </w:tabs>
        <w:ind w:left="0" w:firstLine="567"/>
        <w:jc w:val="both"/>
        <w:rPr>
          <w:rFonts w:ascii="Calibri" w:eastAsia="Calibri" w:hAnsi="Calibri" w:cs="Calibri"/>
          <w:sz w:val="22"/>
          <w:szCs w:val="22"/>
          <w:lang w:val="ru-RU"/>
        </w:rPr>
      </w:pPr>
      <w:r w:rsidRPr="00572F94">
        <w:rPr>
          <w:rFonts w:ascii="Calibri" w:eastAsia="Calibri" w:hAnsi="Calibri" w:cs="Calibri"/>
          <w:color w:val="000000"/>
          <w:sz w:val="22"/>
          <w:szCs w:val="22"/>
          <w:lang w:val="ru-RU"/>
        </w:rPr>
        <w:t xml:space="preserve">залучення до виконання Робіт робочої сили та субпідрядників; </w:t>
      </w:r>
    </w:p>
    <w:p w14:paraId="70081B2B" w14:textId="77777777" w:rsidR="00472550" w:rsidRPr="00572F94" w:rsidRDefault="000E3F9F">
      <w:pPr>
        <w:widowControl/>
        <w:numPr>
          <w:ilvl w:val="0"/>
          <w:numId w:val="18"/>
        </w:numPr>
        <w:pBdr>
          <w:top w:val="nil"/>
          <w:left w:val="nil"/>
          <w:bottom w:val="nil"/>
          <w:right w:val="nil"/>
          <w:between w:val="nil"/>
        </w:pBdr>
        <w:tabs>
          <w:tab w:val="left" w:pos="-2835"/>
        </w:tabs>
        <w:ind w:left="0" w:firstLine="567"/>
        <w:jc w:val="both"/>
        <w:rPr>
          <w:rFonts w:ascii="Calibri" w:eastAsia="Calibri" w:hAnsi="Calibri" w:cs="Calibri"/>
          <w:sz w:val="22"/>
          <w:szCs w:val="22"/>
          <w:lang w:val="ru-RU"/>
        </w:rPr>
      </w:pPr>
      <w:r w:rsidRPr="00572F94">
        <w:rPr>
          <w:rFonts w:ascii="Calibri" w:eastAsia="Calibri" w:hAnsi="Calibri" w:cs="Calibri"/>
          <w:color w:val="000000"/>
          <w:sz w:val="22"/>
          <w:szCs w:val="22"/>
          <w:lang w:val="ru-RU"/>
        </w:rPr>
        <w:t xml:space="preserve">результати здійснення контролю за якістю виконуваних Робіт, матеріальних ресурсів. </w:t>
      </w:r>
    </w:p>
    <w:p w14:paraId="020738F6"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13.4.23. Здійснювати експертну перевірку, випробовування робіт, матеріалів, конструкцій виробів, устаткування тощо, які використовуються для виконання Робіт, та повідомляти про це Замовника у визначені договором підряду строки; </w:t>
      </w:r>
    </w:p>
    <w:p w14:paraId="6A20DE0D"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13.4.24.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09F38AC5" w14:textId="77777777" w:rsidR="00472550" w:rsidRPr="00572F94" w:rsidRDefault="000E3F9F">
      <w:pPr>
        <w:tabs>
          <w:tab w:val="left" w:pos="5393"/>
        </w:tabs>
        <w:ind w:firstLine="482"/>
        <w:jc w:val="both"/>
        <w:rPr>
          <w:rFonts w:ascii="Calibri" w:eastAsia="Calibri" w:hAnsi="Calibri" w:cs="Calibri"/>
          <w:i/>
          <w:color w:val="4F81BD"/>
          <w:sz w:val="22"/>
          <w:szCs w:val="22"/>
          <w:u w:val="single"/>
          <w:lang w:val="ru-RU"/>
        </w:rPr>
      </w:pPr>
      <w:r w:rsidRPr="00572F94">
        <w:rPr>
          <w:rFonts w:ascii="Calibri" w:eastAsia="Calibri" w:hAnsi="Calibri" w:cs="Calibri"/>
          <w:i/>
          <w:color w:val="4F81BD"/>
          <w:sz w:val="22"/>
          <w:szCs w:val="22"/>
          <w:u w:val="single"/>
          <w:lang w:val="ru-RU"/>
        </w:rPr>
        <w:t xml:space="preserve">13.1.25. Забезпечити страхування ризиків випадкового знищення або пошкодження Об'єкта; </w:t>
      </w:r>
    </w:p>
    <w:p w14:paraId="5F1F5D37"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13.4.26. Передати Замовнику у порядку, передбаченому законодавством та  цим Договором, завершені Роботи; </w:t>
      </w:r>
    </w:p>
    <w:p w14:paraId="5147E2EB"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13.4.27. Вжити заходів до недопущення передачі без згоди Замовника проектної документації (примірників, копій) третім особам; </w:t>
      </w:r>
    </w:p>
    <w:p w14:paraId="4DD92657"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13.4.28. Забезпечити ведення та передачу Замовнику в установленому порядку документів про виконання Договору; </w:t>
      </w:r>
    </w:p>
    <w:p w14:paraId="1EA0B0B3"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12.4.29. Своєчасно усувати недоліки Робіт, допущені з його вини; </w:t>
      </w:r>
    </w:p>
    <w:p w14:paraId="15A77562"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13.4.30. Відшкодувати відповідно до законодавства та Договору завдані Замовнику збитки; </w:t>
      </w:r>
    </w:p>
    <w:p w14:paraId="544EE679"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13.4.31.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 </w:t>
      </w:r>
    </w:p>
    <w:p w14:paraId="71ECA0CC" w14:textId="77777777" w:rsidR="00472550" w:rsidRPr="00572F94" w:rsidRDefault="000E3F9F">
      <w:pPr>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13.4.32. Повернути Замовнику проектно-кошторисну документацію на Об’єкт.</w:t>
      </w:r>
    </w:p>
    <w:p w14:paraId="1DE1A115" w14:textId="77777777" w:rsidR="00472550" w:rsidRPr="00572F94" w:rsidRDefault="000E3F9F">
      <w:pPr>
        <w:tabs>
          <w:tab w:val="left" w:pos="5393"/>
        </w:tabs>
        <w:ind w:firstLine="482"/>
        <w:jc w:val="both"/>
        <w:rPr>
          <w:rFonts w:ascii="Calibri" w:eastAsia="Calibri" w:hAnsi="Calibri" w:cs="Calibri"/>
          <w:sz w:val="22"/>
          <w:szCs w:val="22"/>
          <w:lang w:val="ru-RU"/>
        </w:rPr>
      </w:pPr>
      <w:r w:rsidRPr="00572F94">
        <w:rPr>
          <w:rFonts w:ascii="Calibri" w:eastAsia="Calibri" w:hAnsi="Calibri" w:cs="Calibri"/>
          <w:sz w:val="22"/>
          <w:szCs w:val="22"/>
          <w:lang w:val="ru-RU"/>
        </w:rPr>
        <w:t>13.4.33. Виконувати належним чином інші зобов'язання, передбачені цим Договором, Цивільним і Господарським кодексами України, Загальними умовами та іншими актами законодавства.</w:t>
      </w:r>
    </w:p>
    <w:p w14:paraId="73ED568D" w14:textId="77777777" w:rsidR="00472550" w:rsidRPr="00572F94" w:rsidRDefault="00472550">
      <w:pPr>
        <w:jc w:val="center"/>
        <w:rPr>
          <w:rFonts w:ascii="Calibri" w:eastAsia="Calibri" w:hAnsi="Calibri" w:cs="Calibri"/>
          <w:b/>
          <w:sz w:val="22"/>
          <w:szCs w:val="22"/>
          <w:lang w:val="ru-RU"/>
        </w:rPr>
      </w:pPr>
    </w:p>
    <w:p w14:paraId="731E5AB4" w14:textId="77777777" w:rsidR="00472550" w:rsidRPr="00572F94" w:rsidRDefault="000E3F9F">
      <w:pPr>
        <w:jc w:val="center"/>
        <w:rPr>
          <w:rFonts w:ascii="Calibri" w:eastAsia="Calibri" w:hAnsi="Calibri" w:cs="Calibri"/>
          <w:b/>
          <w:sz w:val="22"/>
          <w:szCs w:val="22"/>
          <w:lang w:val="ru-RU"/>
        </w:rPr>
      </w:pPr>
      <w:r w:rsidRPr="00572F94">
        <w:rPr>
          <w:rFonts w:ascii="Calibri" w:eastAsia="Calibri" w:hAnsi="Calibri" w:cs="Calibri"/>
          <w:b/>
          <w:sz w:val="22"/>
          <w:szCs w:val="22"/>
          <w:lang w:val="ru-RU"/>
        </w:rPr>
        <w:t>14. АНТИКОРУПЦІЙНЕ ЗАСТЕРЕЖЕННЯ</w:t>
      </w:r>
    </w:p>
    <w:p w14:paraId="6E8A926A"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14.1. Сторони зобов’язуються забезпечити повну відповідальність своїх працівників вимогам антикорупційного законодавства.</w:t>
      </w:r>
    </w:p>
    <w:p w14:paraId="551FE36B"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14.2.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36463E7"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14.3.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7D595B33"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14.4.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80C9BE6"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14.5. Під діями працівника, здійснюваними на користь стимулюючої його Сторони, розуміються:</w:t>
      </w:r>
    </w:p>
    <w:p w14:paraId="46C5C7CE" w14:textId="77777777" w:rsidR="00472550" w:rsidRPr="00572F94" w:rsidRDefault="000E3F9F">
      <w:pPr>
        <w:widowControl/>
        <w:numPr>
          <w:ilvl w:val="0"/>
          <w:numId w:val="12"/>
        </w:numPr>
        <w:ind w:left="993"/>
        <w:jc w:val="both"/>
        <w:rPr>
          <w:rFonts w:ascii="Calibri" w:eastAsia="Calibri" w:hAnsi="Calibri" w:cs="Calibri"/>
          <w:sz w:val="22"/>
          <w:szCs w:val="22"/>
          <w:lang w:val="ru-RU"/>
        </w:rPr>
      </w:pPr>
      <w:r w:rsidRPr="00572F94">
        <w:rPr>
          <w:rFonts w:ascii="Calibri" w:eastAsia="Calibri" w:hAnsi="Calibri" w:cs="Calibri"/>
          <w:sz w:val="22"/>
          <w:szCs w:val="22"/>
          <w:lang w:val="ru-RU"/>
        </w:rPr>
        <w:t>надання невиправданих переваг у порівнянні з іншими контрагентами;</w:t>
      </w:r>
    </w:p>
    <w:p w14:paraId="2C8F1057" w14:textId="77777777" w:rsidR="00472550" w:rsidRDefault="000E3F9F">
      <w:pPr>
        <w:widowControl/>
        <w:numPr>
          <w:ilvl w:val="0"/>
          <w:numId w:val="12"/>
        </w:numPr>
        <w:ind w:left="993"/>
        <w:jc w:val="both"/>
        <w:rPr>
          <w:rFonts w:ascii="Calibri" w:eastAsia="Calibri" w:hAnsi="Calibri" w:cs="Calibri"/>
          <w:sz w:val="22"/>
          <w:szCs w:val="22"/>
        </w:rPr>
      </w:pPr>
      <w:r>
        <w:rPr>
          <w:rFonts w:ascii="Calibri" w:eastAsia="Calibri" w:hAnsi="Calibri" w:cs="Calibri"/>
          <w:sz w:val="22"/>
          <w:szCs w:val="22"/>
        </w:rPr>
        <w:t>надання будь – яких гарантій;</w:t>
      </w:r>
    </w:p>
    <w:p w14:paraId="07729FAB" w14:textId="77777777" w:rsidR="00472550" w:rsidRDefault="000E3F9F">
      <w:pPr>
        <w:widowControl/>
        <w:numPr>
          <w:ilvl w:val="0"/>
          <w:numId w:val="12"/>
        </w:numPr>
        <w:ind w:left="993"/>
        <w:jc w:val="both"/>
        <w:rPr>
          <w:rFonts w:ascii="Calibri" w:eastAsia="Calibri" w:hAnsi="Calibri" w:cs="Calibri"/>
          <w:sz w:val="22"/>
          <w:szCs w:val="22"/>
        </w:rPr>
      </w:pPr>
      <w:r>
        <w:rPr>
          <w:rFonts w:ascii="Calibri" w:eastAsia="Calibri" w:hAnsi="Calibri" w:cs="Calibri"/>
          <w:sz w:val="22"/>
          <w:szCs w:val="22"/>
        </w:rPr>
        <w:t>прискорення існуючих процедур;</w:t>
      </w:r>
    </w:p>
    <w:p w14:paraId="5364103A" w14:textId="77777777" w:rsidR="00472550" w:rsidRDefault="000E3F9F">
      <w:pPr>
        <w:widowControl/>
        <w:numPr>
          <w:ilvl w:val="0"/>
          <w:numId w:val="12"/>
        </w:numPr>
        <w:ind w:left="993"/>
        <w:jc w:val="both"/>
        <w:rPr>
          <w:rFonts w:ascii="Calibri" w:eastAsia="Calibri" w:hAnsi="Calibri" w:cs="Calibri"/>
          <w:sz w:val="22"/>
          <w:szCs w:val="22"/>
        </w:rPr>
      </w:pPr>
      <w:r>
        <w:rPr>
          <w:rFonts w:ascii="Calibri" w:eastAsia="Calibri" w:hAnsi="Calibri" w:cs="Calibri"/>
          <w:sz w:val="22"/>
          <w:szCs w:val="22"/>
        </w:rPr>
        <w:lastRenderedPageBreak/>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0CF683F" w14:textId="77777777" w:rsidR="00472550" w:rsidRDefault="000E3F9F">
      <w:pPr>
        <w:ind w:firstLine="567"/>
        <w:jc w:val="both"/>
        <w:rPr>
          <w:rFonts w:ascii="Calibri" w:eastAsia="Calibri" w:hAnsi="Calibri" w:cs="Calibri"/>
          <w:sz w:val="22"/>
          <w:szCs w:val="22"/>
        </w:rPr>
      </w:pPr>
      <w:r>
        <w:rPr>
          <w:rFonts w:ascii="Calibri" w:eastAsia="Calibri" w:hAnsi="Calibri" w:cs="Calibri"/>
          <w:sz w:val="22"/>
          <w:szCs w:val="22"/>
        </w:rPr>
        <w:t>14.6.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6FDF174B"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14.7.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C8D935A"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14.8.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3E5ACE52"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14.9.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14:paraId="3CA9E579"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14.10.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CD529F3"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14.11.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8B724B1" w14:textId="77777777" w:rsidR="00472550" w:rsidRPr="00572F94" w:rsidRDefault="00472550">
      <w:pPr>
        <w:shd w:val="clear" w:color="auto" w:fill="FFFFFF"/>
        <w:ind w:firstLine="482"/>
        <w:rPr>
          <w:rFonts w:ascii="Calibri" w:eastAsia="Calibri" w:hAnsi="Calibri" w:cs="Calibri"/>
          <w:b/>
          <w:sz w:val="22"/>
          <w:szCs w:val="22"/>
          <w:lang w:val="ru-RU"/>
        </w:rPr>
      </w:pPr>
    </w:p>
    <w:p w14:paraId="25079D34" w14:textId="77777777" w:rsidR="00472550" w:rsidRPr="00572F94" w:rsidRDefault="000E3F9F">
      <w:pPr>
        <w:shd w:val="clear" w:color="auto" w:fill="FFFFFF"/>
        <w:ind w:firstLine="482"/>
        <w:jc w:val="center"/>
        <w:rPr>
          <w:rFonts w:ascii="Calibri" w:eastAsia="Calibri" w:hAnsi="Calibri" w:cs="Calibri"/>
          <w:b/>
          <w:sz w:val="22"/>
          <w:szCs w:val="22"/>
          <w:lang w:val="ru-RU"/>
        </w:rPr>
      </w:pPr>
      <w:r w:rsidRPr="00572F94">
        <w:rPr>
          <w:rFonts w:ascii="Calibri" w:eastAsia="Calibri" w:hAnsi="Calibri" w:cs="Calibri"/>
          <w:b/>
          <w:sz w:val="22"/>
          <w:szCs w:val="22"/>
          <w:lang w:val="ru-RU"/>
        </w:rPr>
        <w:t xml:space="preserve">15. ВІДПОВІДАЛЬНІСТЬ СТОРІН ЗА ПОРУШЕННЯ ЗОБОВ'ЯЗАНЬ ЗА ДОГОВОРОМ </w:t>
      </w:r>
    </w:p>
    <w:p w14:paraId="302693F5" w14:textId="77777777" w:rsidR="00472550" w:rsidRPr="00572F94" w:rsidRDefault="000E3F9F">
      <w:pPr>
        <w:shd w:val="clear" w:color="auto" w:fill="FFFFFF"/>
        <w:ind w:firstLine="482"/>
        <w:jc w:val="center"/>
        <w:rPr>
          <w:rFonts w:ascii="Calibri" w:eastAsia="Calibri" w:hAnsi="Calibri" w:cs="Calibri"/>
          <w:b/>
          <w:sz w:val="22"/>
          <w:szCs w:val="22"/>
          <w:lang w:val="ru-RU"/>
        </w:rPr>
      </w:pPr>
      <w:r w:rsidRPr="00572F94">
        <w:rPr>
          <w:rFonts w:ascii="Calibri" w:eastAsia="Calibri" w:hAnsi="Calibri" w:cs="Calibri"/>
          <w:b/>
          <w:sz w:val="22"/>
          <w:szCs w:val="22"/>
          <w:lang w:val="ru-RU"/>
        </w:rPr>
        <w:t>ТА ПОРЯДОК УРЕГУЛЮВАННЯ СПОРІВ</w:t>
      </w:r>
    </w:p>
    <w:p w14:paraId="5306DD18"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15.1. За порушення зобов'язань Договору Сторони несуть відповідальність та врегульовують спори відповідно до законодавства та умов Договору.</w:t>
      </w:r>
    </w:p>
    <w:p w14:paraId="495CB94F" w14:textId="77777777" w:rsidR="00472550" w:rsidRPr="00572F94" w:rsidRDefault="000E3F9F">
      <w:pPr>
        <w:widowControl/>
        <w:pBdr>
          <w:top w:val="nil"/>
          <w:left w:val="nil"/>
          <w:bottom w:val="nil"/>
          <w:right w:val="nil"/>
          <w:between w:val="nil"/>
        </w:pBdr>
        <w:ind w:firstLine="567"/>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15.2. Види порушень та можливі санкції за них, установлені Договором:</w:t>
      </w:r>
    </w:p>
    <w:p w14:paraId="053DF281" w14:textId="77777777" w:rsidR="00472550" w:rsidRPr="00572F94" w:rsidRDefault="000E3F9F">
      <w:pPr>
        <w:widowControl/>
        <w:pBdr>
          <w:top w:val="nil"/>
          <w:left w:val="nil"/>
          <w:bottom w:val="nil"/>
          <w:right w:val="nil"/>
          <w:between w:val="nil"/>
        </w:pBdr>
        <w:ind w:firstLine="567"/>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 xml:space="preserve">15.2.1. За прострочення строків виконання робіт Підрядник сплачує  Замовнику пеню у розмірі 0,1 відсотка з урахуванням ПДВ </w:t>
      </w:r>
      <w:r w:rsidRPr="00572F94">
        <w:rPr>
          <w:rFonts w:ascii="Calibri" w:eastAsia="Calibri" w:hAnsi="Calibri" w:cs="Calibri"/>
          <w:i/>
          <w:color w:val="4F81BD"/>
          <w:sz w:val="22"/>
          <w:szCs w:val="22"/>
          <w:lang w:val="ru-RU"/>
        </w:rPr>
        <w:t>(</w:t>
      </w:r>
      <w:r w:rsidRPr="00572F94">
        <w:rPr>
          <w:rFonts w:ascii="Calibri" w:eastAsia="Calibri" w:hAnsi="Calibri" w:cs="Calibri"/>
          <w:i/>
          <w:color w:val="4F81BD"/>
          <w:sz w:val="22"/>
          <w:szCs w:val="22"/>
          <w:u w:val="single"/>
          <w:lang w:val="ru-RU"/>
        </w:rPr>
        <w:t xml:space="preserve">ПДВ враховується, якщо </w:t>
      </w:r>
      <w:r w:rsidRPr="00572F94">
        <w:rPr>
          <w:rFonts w:ascii="Calibri" w:eastAsia="Calibri" w:hAnsi="Calibri" w:cs="Calibri"/>
          <w:i/>
          <w:color w:val="4F81BD"/>
          <w:u w:val="single"/>
          <w:lang w:val="ru-RU"/>
        </w:rPr>
        <w:t xml:space="preserve">Виконавець </w:t>
      </w:r>
      <w:r w:rsidRPr="00572F94">
        <w:rPr>
          <w:rFonts w:ascii="Calibri" w:eastAsia="Calibri" w:hAnsi="Calibri" w:cs="Calibri"/>
          <w:i/>
          <w:color w:val="4F81BD"/>
          <w:sz w:val="22"/>
          <w:szCs w:val="22"/>
          <w:u w:val="single"/>
          <w:lang w:val="ru-RU"/>
        </w:rPr>
        <w:t>є платником ПДВ</w:t>
      </w:r>
      <w:r w:rsidRPr="00572F94">
        <w:rPr>
          <w:rFonts w:ascii="Calibri" w:eastAsia="Calibri" w:hAnsi="Calibri" w:cs="Calibri"/>
          <w:i/>
          <w:color w:val="4F81BD"/>
          <w:u w:val="single"/>
          <w:lang w:val="ru-RU"/>
        </w:rPr>
        <w:t>)</w:t>
      </w:r>
      <w:r w:rsidRPr="00572F94">
        <w:rPr>
          <w:rFonts w:ascii="Calibri" w:eastAsia="Calibri" w:hAnsi="Calibri" w:cs="Calibri"/>
          <w:color w:val="000000"/>
          <w:sz w:val="22"/>
          <w:szCs w:val="22"/>
          <w:lang w:val="ru-RU"/>
        </w:rPr>
        <w:t xml:space="preserve"> від вартості робіт, виконання яких прострочено, за кожний день прострочення, але не більше 10 (десяти) відсотків загальної вартості Договору;</w:t>
      </w:r>
    </w:p>
    <w:p w14:paraId="348CFA6F" w14:textId="77777777" w:rsidR="00472550" w:rsidRPr="00572F94" w:rsidRDefault="000E3F9F">
      <w:pPr>
        <w:widowControl/>
        <w:pBdr>
          <w:top w:val="nil"/>
          <w:left w:val="nil"/>
          <w:bottom w:val="nil"/>
          <w:right w:val="nil"/>
          <w:between w:val="nil"/>
        </w:pBdr>
        <w:ind w:firstLine="567"/>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 xml:space="preserve">15.2.2. За прострочення більше 30 (тридцяти) днів Підрядник додатково сплачує Замовнику штраф у розмірі 7 (семи) відсотків з урахуванням ПДВ </w:t>
      </w:r>
      <w:r w:rsidRPr="00572F94">
        <w:rPr>
          <w:rFonts w:ascii="Calibri" w:eastAsia="Calibri" w:hAnsi="Calibri" w:cs="Calibri"/>
          <w:i/>
          <w:color w:val="4F81BD"/>
          <w:sz w:val="22"/>
          <w:szCs w:val="22"/>
          <w:lang w:val="ru-RU"/>
        </w:rPr>
        <w:t>(</w:t>
      </w:r>
      <w:r w:rsidRPr="00572F94">
        <w:rPr>
          <w:rFonts w:ascii="Calibri" w:eastAsia="Calibri" w:hAnsi="Calibri" w:cs="Calibri"/>
          <w:i/>
          <w:color w:val="4F81BD"/>
          <w:sz w:val="22"/>
          <w:szCs w:val="22"/>
          <w:u w:val="single"/>
          <w:lang w:val="ru-RU"/>
        </w:rPr>
        <w:t xml:space="preserve">ПДВ враховується, якщо </w:t>
      </w:r>
      <w:r w:rsidRPr="00572F94">
        <w:rPr>
          <w:rFonts w:ascii="Calibri" w:eastAsia="Calibri" w:hAnsi="Calibri" w:cs="Calibri"/>
          <w:i/>
          <w:color w:val="4F81BD"/>
          <w:u w:val="single"/>
          <w:lang w:val="ru-RU"/>
        </w:rPr>
        <w:t xml:space="preserve">Виконавець </w:t>
      </w:r>
      <w:r w:rsidRPr="00572F94">
        <w:rPr>
          <w:rFonts w:ascii="Calibri" w:eastAsia="Calibri" w:hAnsi="Calibri" w:cs="Calibri"/>
          <w:i/>
          <w:color w:val="4F81BD"/>
          <w:sz w:val="22"/>
          <w:szCs w:val="22"/>
          <w:u w:val="single"/>
          <w:lang w:val="ru-RU"/>
        </w:rPr>
        <w:t>є платником ПДВ</w:t>
      </w:r>
      <w:r w:rsidRPr="00572F94">
        <w:rPr>
          <w:rFonts w:ascii="Calibri" w:eastAsia="Calibri" w:hAnsi="Calibri" w:cs="Calibri"/>
          <w:i/>
          <w:color w:val="4F81BD"/>
          <w:u w:val="single"/>
          <w:lang w:val="ru-RU"/>
        </w:rPr>
        <w:t>)</w:t>
      </w:r>
      <w:r w:rsidRPr="00572F94">
        <w:rPr>
          <w:rFonts w:ascii="Calibri" w:eastAsia="Calibri" w:hAnsi="Calibri" w:cs="Calibri"/>
          <w:color w:val="000000"/>
          <w:sz w:val="22"/>
          <w:szCs w:val="22"/>
          <w:lang w:val="ru-RU"/>
        </w:rPr>
        <w:t xml:space="preserve"> від вартості робіт, виконання яких прострочено;</w:t>
      </w:r>
    </w:p>
    <w:p w14:paraId="1F703750" w14:textId="77777777" w:rsidR="00472550" w:rsidRPr="00572F94" w:rsidRDefault="000E3F9F">
      <w:pPr>
        <w:widowControl/>
        <w:pBdr>
          <w:top w:val="nil"/>
          <w:left w:val="nil"/>
          <w:bottom w:val="nil"/>
          <w:right w:val="nil"/>
          <w:between w:val="nil"/>
        </w:pBdr>
        <w:ind w:firstLine="567"/>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 xml:space="preserve">15.2.3. За порушення щодо якості виконаних робіт Підрядник сплачує Замовнику штраф у розмірі 20% з урахуванням ПДВ </w:t>
      </w:r>
      <w:r w:rsidRPr="00572F94">
        <w:rPr>
          <w:rFonts w:ascii="Calibri" w:eastAsia="Calibri" w:hAnsi="Calibri" w:cs="Calibri"/>
          <w:i/>
          <w:color w:val="4F81BD"/>
          <w:sz w:val="22"/>
          <w:szCs w:val="22"/>
          <w:lang w:val="ru-RU"/>
        </w:rPr>
        <w:t>(</w:t>
      </w:r>
      <w:r w:rsidRPr="00572F94">
        <w:rPr>
          <w:rFonts w:ascii="Calibri" w:eastAsia="Calibri" w:hAnsi="Calibri" w:cs="Calibri"/>
          <w:i/>
          <w:color w:val="4F81BD"/>
          <w:sz w:val="22"/>
          <w:szCs w:val="22"/>
          <w:u w:val="single"/>
          <w:lang w:val="ru-RU"/>
        </w:rPr>
        <w:t xml:space="preserve">ПДВ враховується, якщо </w:t>
      </w:r>
      <w:r w:rsidRPr="00572F94">
        <w:rPr>
          <w:rFonts w:ascii="Calibri" w:eastAsia="Calibri" w:hAnsi="Calibri" w:cs="Calibri"/>
          <w:i/>
          <w:color w:val="4F81BD"/>
          <w:u w:val="single"/>
          <w:lang w:val="ru-RU"/>
        </w:rPr>
        <w:t xml:space="preserve">Виконавець </w:t>
      </w:r>
      <w:r w:rsidRPr="00572F94">
        <w:rPr>
          <w:rFonts w:ascii="Calibri" w:eastAsia="Calibri" w:hAnsi="Calibri" w:cs="Calibri"/>
          <w:i/>
          <w:color w:val="4F81BD"/>
          <w:sz w:val="22"/>
          <w:szCs w:val="22"/>
          <w:u w:val="single"/>
          <w:lang w:val="ru-RU"/>
        </w:rPr>
        <w:t>є платником ПДВ</w:t>
      </w:r>
      <w:r w:rsidRPr="00572F94">
        <w:rPr>
          <w:rFonts w:ascii="Calibri" w:eastAsia="Calibri" w:hAnsi="Calibri" w:cs="Calibri"/>
          <w:i/>
          <w:color w:val="4F81BD"/>
          <w:u w:val="single"/>
          <w:lang w:val="ru-RU"/>
        </w:rPr>
        <w:t>)</w:t>
      </w:r>
      <w:r w:rsidRPr="00572F94">
        <w:rPr>
          <w:rFonts w:ascii="Calibri" w:eastAsia="Calibri" w:hAnsi="Calibri" w:cs="Calibri"/>
          <w:color w:val="000000"/>
          <w:sz w:val="22"/>
          <w:szCs w:val="22"/>
          <w:lang w:val="ru-RU"/>
        </w:rPr>
        <w:t xml:space="preserve"> від вартості неякісних робіт на підставі відповідного акту;</w:t>
      </w:r>
    </w:p>
    <w:p w14:paraId="2F06BA60" w14:textId="77777777" w:rsidR="00472550" w:rsidRPr="00572F94" w:rsidRDefault="000E3F9F">
      <w:pPr>
        <w:tabs>
          <w:tab w:val="left" w:pos="178"/>
        </w:tabs>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15.3. Оплата пені та штрафу не звільняє Підрядника від його обов’язків щодо виконання цього Договору.</w:t>
      </w:r>
    </w:p>
    <w:p w14:paraId="3028C533"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15.4. У разі настання випадків, які передбачені підпунктом 15.2  цього Договору, та у разі невиконання чи неналежного виконання зобов’язань Підрядником відповідно до підпункту 13.3 цього Договору, Замовник має право застосувати до Виконавця такі адміністративно-господарські санкції:</w:t>
      </w:r>
    </w:p>
    <w:p w14:paraId="27220494" w14:textId="77777777" w:rsidR="00472550" w:rsidRPr="00572F94" w:rsidRDefault="000E3F9F">
      <w:pPr>
        <w:ind w:left="567"/>
        <w:jc w:val="both"/>
        <w:rPr>
          <w:rFonts w:ascii="Calibri" w:eastAsia="Calibri" w:hAnsi="Calibri" w:cs="Calibri"/>
          <w:sz w:val="22"/>
          <w:szCs w:val="22"/>
          <w:lang w:val="ru-RU"/>
        </w:rPr>
      </w:pPr>
      <w:r w:rsidRPr="00572F94">
        <w:rPr>
          <w:rFonts w:ascii="Calibri" w:eastAsia="Calibri" w:hAnsi="Calibri" w:cs="Calibri"/>
          <w:sz w:val="22"/>
          <w:szCs w:val="22"/>
          <w:lang w:val="ru-RU"/>
        </w:rPr>
        <w:t>15.4.1.  Одностороння відмова від виконання свого зобов'язання  Замовником;</w:t>
      </w:r>
    </w:p>
    <w:p w14:paraId="5F166D71" w14:textId="77777777" w:rsidR="00472550" w:rsidRPr="00572F94" w:rsidRDefault="000E3F9F">
      <w:pPr>
        <w:ind w:left="567"/>
        <w:jc w:val="both"/>
        <w:rPr>
          <w:rFonts w:ascii="Calibri" w:eastAsia="Calibri" w:hAnsi="Calibri" w:cs="Calibri"/>
          <w:sz w:val="22"/>
          <w:szCs w:val="22"/>
          <w:lang w:val="ru-RU"/>
        </w:rPr>
      </w:pPr>
      <w:r w:rsidRPr="00572F94">
        <w:rPr>
          <w:rFonts w:ascii="Calibri" w:eastAsia="Calibri" w:hAnsi="Calibri" w:cs="Calibri"/>
          <w:sz w:val="22"/>
          <w:szCs w:val="22"/>
          <w:lang w:val="ru-RU"/>
        </w:rPr>
        <w:t>15.4.2. Відмова від оплати за зобов'язання, яке виконано неналежним чином;</w:t>
      </w:r>
    </w:p>
    <w:p w14:paraId="7A71736B" w14:textId="77777777" w:rsidR="00472550" w:rsidRPr="00572F94" w:rsidRDefault="000E3F9F">
      <w:pPr>
        <w:ind w:left="567"/>
        <w:jc w:val="both"/>
        <w:rPr>
          <w:rFonts w:ascii="Calibri" w:eastAsia="Calibri" w:hAnsi="Calibri" w:cs="Calibri"/>
          <w:sz w:val="22"/>
          <w:szCs w:val="22"/>
          <w:lang w:val="ru-RU"/>
        </w:rPr>
      </w:pPr>
      <w:r w:rsidRPr="00572F94">
        <w:rPr>
          <w:rFonts w:ascii="Calibri" w:eastAsia="Calibri" w:hAnsi="Calibri" w:cs="Calibri"/>
          <w:sz w:val="22"/>
          <w:szCs w:val="22"/>
          <w:lang w:val="ru-RU"/>
        </w:rPr>
        <w:t>15.4.3. Одностороння відмова від цього Договору  у повному обсязі (розірвання Договору);</w:t>
      </w:r>
    </w:p>
    <w:p w14:paraId="6D65DB3C" w14:textId="77777777" w:rsidR="00472550" w:rsidRPr="00572F94" w:rsidRDefault="000E3F9F">
      <w:pPr>
        <w:ind w:left="567"/>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15.4.4. Відмова від встановлення на майбутнє будь-яких господарських відносин Замовником з </w:t>
      </w:r>
      <w:r w:rsidRPr="00572F94">
        <w:rPr>
          <w:rFonts w:ascii="Calibri" w:eastAsia="Calibri" w:hAnsi="Calibri" w:cs="Calibri"/>
          <w:sz w:val="22"/>
          <w:szCs w:val="22"/>
          <w:lang w:val="ru-RU"/>
        </w:rPr>
        <w:lastRenderedPageBreak/>
        <w:t>урахуванням частини другої статті 17 Закону «Про публічні закупівлі».</w:t>
      </w:r>
    </w:p>
    <w:p w14:paraId="7798874D" w14:textId="77777777" w:rsidR="00472550" w:rsidRPr="00572F94" w:rsidRDefault="000E3F9F">
      <w:pPr>
        <w:jc w:val="both"/>
        <w:rPr>
          <w:rFonts w:ascii="Calibri" w:eastAsia="Calibri" w:hAnsi="Calibri" w:cs="Calibri"/>
          <w:sz w:val="22"/>
          <w:szCs w:val="22"/>
          <w:lang w:val="ru-RU"/>
        </w:rPr>
      </w:pPr>
      <w:r w:rsidRPr="00572F94">
        <w:rPr>
          <w:rFonts w:ascii="Calibri" w:eastAsia="Calibri" w:hAnsi="Calibri" w:cs="Calibri"/>
          <w:sz w:val="22"/>
          <w:szCs w:val="22"/>
          <w:lang w:val="ru-RU"/>
        </w:rPr>
        <w:t>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14:paraId="318B9494" w14:textId="77777777" w:rsidR="00472550" w:rsidRPr="00572F94" w:rsidRDefault="000E3F9F">
      <w:pPr>
        <w:ind w:firstLine="426"/>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  15.5. Штрафні санкції, зазначені у п.7.1. та п.7.3. цього Договору, сплачуються Виконавцем протягом _________робочих днів після отримання відповідної вимоги Замовника.</w:t>
      </w:r>
    </w:p>
    <w:p w14:paraId="52CFB221"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15.6. За несвоєчасну оплату наданих Послуг згідно п.4.1 цього Договору Замовник сплачує на користь Виконавця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 </w:t>
      </w:r>
    </w:p>
    <w:p w14:paraId="04F176F5"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15.7.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p>
    <w:p w14:paraId="3E6D35BF" w14:textId="77777777" w:rsidR="00472550" w:rsidRPr="00572F94" w:rsidRDefault="00472550">
      <w:pPr>
        <w:ind w:firstLine="567"/>
        <w:jc w:val="both"/>
        <w:rPr>
          <w:rFonts w:ascii="Calibri" w:eastAsia="Calibri" w:hAnsi="Calibri" w:cs="Calibri"/>
          <w:sz w:val="22"/>
          <w:szCs w:val="22"/>
          <w:lang w:val="ru-RU"/>
        </w:rPr>
      </w:pPr>
    </w:p>
    <w:p w14:paraId="7EB3C8AF" w14:textId="77777777" w:rsidR="00472550" w:rsidRPr="00572F94" w:rsidRDefault="000E3F9F">
      <w:pPr>
        <w:shd w:val="clear" w:color="auto" w:fill="FFFFFF"/>
        <w:ind w:left="-10"/>
        <w:jc w:val="center"/>
        <w:rPr>
          <w:rFonts w:ascii="Calibri" w:eastAsia="Calibri" w:hAnsi="Calibri" w:cs="Calibri"/>
          <w:color w:val="000000"/>
          <w:sz w:val="22"/>
          <w:szCs w:val="22"/>
          <w:lang w:val="ru-RU"/>
        </w:rPr>
      </w:pPr>
      <w:r w:rsidRPr="00572F94">
        <w:rPr>
          <w:rFonts w:ascii="Calibri" w:eastAsia="Calibri" w:hAnsi="Calibri" w:cs="Calibri"/>
          <w:b/>
          <w:color w:val="000000"/>
          <w:sz w:val="22"/>
          <w:szCs w:val="22"/>
          <w:lang w:val="ru-RU"/>
        </w:rPr>
        <w:t>16. ФОРС–МАЖОРНІ ОБСТАВИНИ (ОБСТАВИНИ НЕПЕРЕБОРНОЇ СИЛИ)</w:t>
      </w:r>
    </w:p>
    <w:p w14:paraId="5226DBC8" w14:textId="77777777" w:rsidR="00472550" w:rsidRPr="00572F94" w:rsidRDefault="000E3F9F">
      <w:pPr>
        <w:shd w:val="clear" w:color="auto" w:fill="FFFFFF"/>
        <w:ind w:firstLine="567"/>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16.1.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7CA6B63" w14:textId="77777777" w:rsidR="00472550" w:rsidRPr="00572F94" w:rsidRDefault="000E3F9F">
      <w:pPr>
        <w:shd w:val="clear" w:color="auto" w:fill="FFFFFF"/>
        <w:ind w:firstLine="567"/>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16.2.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6B8685BC" w14:textId="77777777" w:rsidR="00472550" w:rsidRPr="00572F94" w:rsidRDefault="000E3F9F">
      <w:pPr>
        <w:shd w:val="clear" w:color="auto" w:fill="FFFFFF"/>
        <w:ind w:firstLine="708"/>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Дія таких обставин може бути викликана:</w:t>
      </w:r>
    </w:p>
    <w:p w14:paraId="22C57629" w14:textId="77777777" w:rsidR="00472550" w:rsidRPr="00572F94" w:rsidRDefault="000E3F9F">
      <w:pPr>
        <w:shd w:val="clear" w:color="auto" w:fill="FFFFFF"/>
        <w:ind w:firstLine="708"/>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C52B5ED" w14:textId="77777777" w:rsidR="00472550" w:rsidRPr="00572F94" w:rsidRDefault="000E3F9F">
      <w:pPr>
        <w:shd w:val="clear" w:color="auto" w:fill="FFFFFF"/>
        <w:ind w:firstLine="708"/>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C19ECF5" w14:textId="77777777" w:rsidR="00472550" w:rsidRDefault="000E3F9F">
      <w:pPr>
        <w:shd w:val="clear" w:color="auto" w:fill="FFFFFF"/>
        <w:ind w:firstLine="708"/>
        <w:jc w:val="both"/>
        <w:rPr>
          <w:rFonts w:ascii="Calibri" w:eastAsia="Calibri" w:hAnsi="Calibri" w:cs="Calibri"/>
          <w:color w:val="000000"/>
          <w:sz w:val="22"/>
          <w:szCs w:val="22"/>
        </w:rPr>
      </w:pPr>
      <w:r w:rsidRPr="00572F94">
        <w:rPr>
          <w:rFonts w:ascii="Calibri" w:eastAsia="Calibri" w:hAnsi="Calibri" w:cs="Calibri"/>
          <w:color w:val="000000"/>
          <w:sz w:val="22"/>
          <w:szCs w:val="22"/>
          <w:lang w:val="ru-RU"/>
        </w:rPr>
        <w:t xml:space="preserve">- умовами, регламентованими відповідними рішеннями та актами державних органів влади, закриттям морських проток, ембарго, забороною </w:t>
      </w:r>
      <w:r>
        <w:rPr>
          <w:rFonts w:ascii="Calibri" w:eastAsia="Calibri" w:hAnsi="Calibri" w:cs="Calibri"/>
          <w:color w:val="000000"/>
          <w:sz w:val="22"/>
          <w:szCs w:val="22"/>
        </w:rPr>
        <w:t>(обмеження) експорту/імпорту тощо.</w:t>
      </w:r>
    </w:p>
    <w:p w14:paraId="69A4651E" w14:textId="77777777" w:rsidR="00472550" w:rsidRPr="00572F94" w:rsidRDefault="000E3F9F">
      <w:pPr>
        <w:ind w:firstLine="567"/>
        <w:jc w:val="both"/>
        <w:rPr>
          <w:rFonts w:ascii="Calibri" w:eastAsia="Calibri" w:hAnsi="Calibri" w:cs="Calibri"/>
          <w:sz w:val="22"/>
          <w:szCs w:val="22"/>
          <w:lang w:val="ru-RU"/>
        </w:rPr>
      </w:pPr>
      <w:r>
        <w:rPr>
          <w:rFonts w:ascii="Calibri" w:eastAsia="Calibri" w:hAnsi="Calibri" w:cs="Calibri"/>
          <w:sz w:val="22"/>
          <w:szCs w:val="22"/>
        </w:rPr>
        <w:t xml:space="preserve"> </w:t>
      </w:r>
      <w:r w:rsidRPr="00572F94">
        <w:rPr>
          <w:rFonts w:ascii="Calibri" w:eastAsia="Calibri" w:hAnsi="Calibri" w:cs="Calibri"/>
          <w:sz w:val="22"/>
          <w:szCs w:val="22"/>
          <w:lang w:val="ru-RU"/>
        </w:rPr>
        <w:t>16.3. Сторона, для якої склались форс-мажорні обставини (обставини непереборної сили), зобов’язана не пізніше _____________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62C8223D"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 16.4.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32D65F0B" w14:textId="77777777" w:rsidR="00472550" w:rsidRDefault="000E3F9F">
      <w:pPr>
        <w:ind w:firstLine="567"/>
        <w:jc w:val="both"/>
        <w:rPr>
          <w:rFonts w:ascii="Calibri" w:eastAsia="Calibri" w:hAnsi="Calibri" w:cs="Calibri"/>
          <w:sz w:val="22"/>
          <w:szCs w:val="22"/>
        </w:rPr>
      </w:pPr>
      <w:r w:rsidRPr="00572F94">
        <w:rPr>
          <w:rFonts w:ascii="Calibri" w:eastAsia="Calibri" w:hAnsi="Calibri" w:cs="Calibri"/>
          <w:sz w:val="22"/>
          <w:szCs w:val="22"/>
          <w:lang w:val="ru-RU"/>
        </w:rPr>
        <w:t xml:space="preserve"> 16.5.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w:t>
      </w:r>
      <w:r>
        <w:rPr>
          <w:rFonts w:ascii="Calibri" w:eastAsia="Calibri" w:hAnsi="Calibri" w:cs="Calibri"/>
          <w:sz w:val="22"/>
          <w:szCs w:val="22"/>
        </w:rPr>
        <w:t xml:space="preserve">У цьому випадку Договір вважається розірваним з </w:t>
      </w:r>
      <w:r>
        <w:rPr>
          <w:rFonts w:ascii="Calibri" w:eastAsia="Calibri" w:hAnsi="Calibri" w:cs="Calibri"/>
          <w:sz w:val="22"/>
          <w:szCs w:val="22"/>
        </w:rPr>
        <w:lastRenderedPageBreak/>
        <w:t>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6508FD83" w14:textId="77777777" w:rsidR="00472550" w:rsidRDefault="00472550">
      <w:pPr>
        <w:pBdr>
          <w:top w:val="nil"/>
          <w:left w:val="nil"/>
          <w:bottom w:val="nil"/>
          <w:right w:val="nil"/>
          <w:between w:val="nil"/>
        </w:pBdr>
        <w:tabs>
          <w:tab w:val="left" w:pos="0"/>
        </w:tabs>
        <w:ind w:hanging="142"/>
        <w:jc w:val="center"/>
        <w:rPr>
          <w:rFonts w:ascii="Calibri" w:eastAsia="Calibri" w:hAnsi="Calibri" w:cs="Calibri"/>
          <w:b/>
          <w:color w:val="000000"/>
          <w:sz w:val="22"/>
          <w:szCs w:val="22"/>
        </w:rPr>
      </w:pPr>
    </w:p>
    <w:p w14:paraId="24F28699" w14:textId="77777777" w:rsidR="00472550" w:rsidRPr="00572F94" w:rsidRDefault="000E3F9F">
      <w:pPr>
        <w:pBdr>
          <w:top w:val="nil"/>
          <w:left w:val="nil"/>
          <w:bottom w:val="nil"/>
          <w:right w:val="nil"/>
          <w:between w:val="nil"/>
        </w:pBdr>
        <w:tabs>
          <w:tab w:val="left" w:pos="0"/>
        </w:tabs>
        <w:ind w:hanging="142"/>
        <w:jc w:val="center"/>
        <w:rPr>
          <w:rFonts w:ascii="Calibri" w:eastAsia="Calibri" w:hAnsi="Calibri" w:cs="Calibri"/>
          <w:b/>
          <w:color w:val="000000"/>
          <w:sz w:val="22"/>
          <w:szCs w:val="22"/>
          <w:lang w:val="ru-RU"/>
        </w:rPr>
      </w:pPr>
      <w:r w:rsidRPr="00572F94">
        <w:rPr>
          <w:rFonts w:ascii="Calibri" w:eastAsia="Calibri" w:hAnsi="Calibri" w:cs="Calibri"/>
          <w:b/>
          <w:color w:val="000000"/>
          <w:sz w:val="22"/>
          <w:szCs w:val="22"/>
          <w:lang w:val="ru-RU"/>
        </w:rPr>
        <w:t>17. ПОРЯДОК ЗМІН УМОВ ДОГОВОРУ ТА РОЗІРВАННЯ ДОГОВОРУ</w:t>
      </w:r>
    </w:p>
    <w:p w14:paraId="072266AA" w14:textId="77777777" w:rsidR="00472550" w:rsidRPr="00572F94" w:rsidRDefault="000E3F9F">
      <w:pPr>
        <w:shd w:val="clear" w:color="auto" w:fill="FFFFFF"/>
        <w:tabs>
          <w:tab w:val="left" w:pos="295"/>
        </w:tabs>
        <w:ind w:firstLine="567"/>
        <w:jc w:val="both"/>
        <w:rPr>
          <w:rFonts w:ascii="Calibri" w:eastAsia="Calibri" w:hAnsi="Calibri" w:cs="Calibri"/>
          <w:sz w:val="22"/>
          <w:szCs w:val="22"/>
          <w:lang w:val="ru-RU"/>
        </w:rPr>
      </w:pPr>
      <w:r w:rsidRPr="00572F94">
        <w:rPr>
          <w:rFonts w:ascii="Calibri" w:eastAsia="Calibri" w:hAnsi="Calibri" w:cs="Calibri"/>
          <w:color w:val="000000"/>
          <w:sz w:val="22"/>
          <w:szCs w:val="22"/>
          <w:lang w:val="ru-RU"/>
        </w:rPr>
        <w:t>17.1.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r w:rsidRPr="00572F94">
        <w:rPr>
          <w:rFonts w:ascii="Calibri" w:eastAsia="Calibri" w:hAnsi="Calibri" w:cs="Calibri"/>
          <w:sz w:val="22"/>
          <w:szCs w:val="22"/>
          <w:lang w:val="ru-RU"/>
        </w:rPr>
        <w:t xml:space="preserve"> </w:t>
      </w:r>
    </w:p>
    <w:p w14:paraId="4DC93B62" w14:textId="77777777" w:rsidR="00472550" w:rsidRDefault="000E3F9F">
      <w:pPr>
        <w:shd w:val="clear" w:color="auto" w:fill="FFFFFF"/>
        <w:tabs>
          <w:tab w:val="left" w:pos="295"/>
        </w:tabs>
        <w:ind w:firstLine="567"/>
        <w:jc w:val="both"/>
        <w:rPr>
          <w:rFonts w:ascii="Calibri" w:eastAsia="Calibri" w:hAnsi="Calibri" w:cs="Calibri"/>
          <w:color w:val="000000"/>
          <w:sz w:val="22"/>
          <w:szCs w:val="22"/>
        </w:rPr>
      </w:pPr>
      <w:r>
        <w:rPr>
          <w:rFonts w:ascii="Calibri" w:eastAsia="Calibri" w:hAnsi="Calibri" w:cs="Calibri"/>
          <w:sz w:val="22"/>
          <w:szCs w:val="22"/>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BF7FE36" w14:textId="77777777" w:rsidR="00472550" w:rsidRDefault="000E3F9F">
      <w:pPr>
        <w:shd w:val="clear" w:color="auto" w:fill="FFFFFF"/>
        <w:tabs>
          <w:tab w:val="left" w:pos="295"/>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Pr="00572F94">
        <w:rPr>
          <w:rFonts w:ascii="Calibri" w:eastAsia="Calibri" w:hAnsi="Calibri" w:cs="Calibri"/>
          <w:color w:val="000000"/>
          <w:sz w:val="22"/>
          <w:szCs w:val="22"/>
          <w:lang w:val="ru-RU"/>
        </w:rPr>
        <w:t xml:space="preserve">17.2. Істотні умови Договору можуть бути змінені лише за взаємною згодою </w:t>
      </w:r>
      <w:r>
        <w:rPr>
          <w:rFonts w:ascii="Calibri" w:eastAsia="Calibri" w:hAnsi="Calibri" w:cs="Calibri"/>
          <w:color w:val="000000"/>
          <w:sz w:val="22"/>
          <w:szCs w:val="22"/>
        </w:rPr>
        <w:t>Сторін та виключно у випадках:</w:t>
      </w:r>
    </w:p>
    <w:p w14:paraId="33E02EC4" w14:textId="77777777" w:rsidR="00472550" w:rsidRPr="00572F94" w:rsidRDefault="000E3F9F">
      <w:pPr>
        <w:shd w:val="clear" w:color="auto" w:fill="FFFFFF"/>
        <w:tabs>
          <w:tab w:val="left" w:pos="295"/>
        </w:tabs>
        <w:ind w:firstLine="567"/>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1) зменшення обсягів закупівлі, зокрема з урахуванням фактичного обсягу видатків Замовника;</w:t>
      </w:r>
    </w:p>
    <w:p w14:paraId="3A6EE42E" w14:textId="77777777" w:rsidR="00472550" w:rsidRPr="00572F94" w:rsidRDefault="000E3F9F">
      <w:pPr>
        <w:shd w:val="clear" w:color="auto" w:fill="FFFFFF"/>
        <w:tabs>
          <w:tab w:val="left" w:pos="295"/>
        </w:tabs>
        <w:ind w:firstLine="567"/>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2) покращення якості Робіт, за умови що таке покращення не призведе до збільшення суми, визначеної цим Договором;</w:t>
      </w:r>
    </w:p>
    <w:p w14:paraId="4B347D6B" w14:textId="77777777" w:rsidR="00472550" w:rsidRPr="00572F94" w:rsidRDefault="000E3F9F">
      <w:pPr>
        <w:shd w:val="clear" w:color="auto" w:fill="FFFFFF"/>
        <w:tabs>
          <w:tab w:val="left" w:pos="295"/>
        </w:tabs>
        <w:ind w:firstLine="567"/>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3) продовження строку дії Договору та строку надання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37BC615D" w14:textId="77777777" w:rsidR="00472550" w:rsidRPr="00572F94" w:rsidRDefault="000E3F9F">
      <w:pPr>
        <w:shd w:val="clear" w:color="auto" w:fill="FFFFFF"/>
        <w:tabs>
          <w:tab w:val="left" w:pos="295"/>
        </w:tabs>
        <w:ind w:firstLine="567"/>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4) погодження зміни ціни Договору в бік зменшення (без зміни кількості (обсягу) та якості Робіт;</w:t>
      </w:r>
    </w:p>
    <w:p w14:paraId="50F0116A" w14:textId="77777777" w:rsidR="00472550" w:rsidRPr="00572F94" w:rsidRDefault="000E3F9F">
      <w:pPr>
        <w:shd w:val="clear" w:color="auto" w:fill="FFFFFF"/>
        <w:tabs>
          <w:tab w:val="left" w:pos="295"/>
        </w:tabs>
        <w:ind w:firstLine="567"/>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5)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4D8E72D" w14:textId="77777777" w:rsidR="00472550" w:rsidRPr="00572F94" w:rsidRDefault="000E3F9F">
      <w:pPr>
        <w:shd w:val="clear" w:color="auto" w:fill="FFFFFF"/>
        <w:tabs>
          <w:tab w:val="left" w:pos="295"/>
        </w:tabs>
        <w:ind w:firstLine="567"/>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6)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302970C1" w14:textId="77777777" w:rsidR="00472550" w:rsidRPr="00572F94" w:rsidRDefault="000E3F9F">
      <w:pPr>
        <w:pBdr>
          <w:top w:val="nil"/>
          <w:left w:val="nil"/>
          <w:bottom w:val="nil"/>
          <w:right w:val="nil"/>
          <w:between w:val="nil"/>
        </w:pBdr>
        <w:ind w:firstLine="567"/>
        <w:jc w:val="both"/>
        <w:rPr>
          <w:rFonts w:ascii="Calibri" w:eastAsia="Calibri" w:hAnsi="Calibri" w:cs="Calibri"/>
          <w:color w:val="000000"/>
          <w:sz w:val="22"/>
          <w:szCs w:val="22"/>
          <w:lang w:val="ru-RU"/>
        </w:rPr>
      </w:pPr>
      <w:r w:rsidRPr="00572F94">
        <w:rPr>
          <w:rFonts w:ascii="Calibri" w:eastAsia="Calibri" w:hAnsi="Calibri" w:cs="Calibri"/>
          <w:color w:val="222222"/>
          <w:sz w:val="22"/>
          <w:szCs w:val="22"/>
          <w:lang w:val="ru-RU"/>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40D779EC" w14:textId="77777777" w:rsidR="00472550" w:rsidRPr="00572F94" w:rsidRDefault="000E3F9F">
      <w:pPr>
        <w:shd w:val="clear" w:color="auto" w:fill="FFFFFF"/>
        <w:tabs>
          <w:tab w:val="left" w:pos="0"/>
        </w:tabs>
        <w:ind w:firstLine="567"/>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17.3.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56D3C76" w14:textId="77777777" w:rsidR="00472550" w:rsidRPr="00572F94" w:rsidRDefault="000E3F9F">
      <w:pPr>
        <w:shd w:val="clear" w:color="auto" w:fill="FFFFFF"/>
        <w:tabs>
          <w:tab w:val="left" w:pos="295"/>
        </w:tabs>
        <w:ind w:firstLine="567"/>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17.4. Даний Договір може бути розірвано за взаємною згодою Сторін шляхом укладення Сторонами відповідної додаткової угоди до даного Договору.</w:t>
      </w:r>
    </w:p>
    <w:p w14:paraId="6AB539A8" w14:textId="77777777" w:rsidR="00472550" w:rsidRPr="00572F94" w:rsidRDefault="000E3F9F">
      <w:pPr>
        <w:shd w:val="clear" w:color="auto" w:fill="FFFFFF"/>
        <w:tabs>
          <w:tab w:val="left" w:pos="295"/>
        </w:tabs>
        <w:ind w:firstLine="567"/>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 xml:space="preserve"> </w:t>
      </w:r>
    </w:p>
    <w:p w14:paraId="4571C41D" w14:textId="77777777" w:rsidR="00472550" w:rsidRPr="00572F94" w:rsidRDefault="000E3F9F">
      <w:pPr>
        <w:shd w:val="clear" w:color="auto" w:fill="FFFFFF"/>
        <w:jc w:val="center"/>
        <w:rPr>
          <w:rFonts w:ascii="Calibri" w:eastAsia="Calibri" w:hAnsi="Calibri" w:cs="Calibri"/>
          <w:b/>
          <w:color w:val="000000"/>
          <w:sz w:val="22"/>
          <w:szCs w:val="22"/>
          <w:lang w:val="ru-RU"/>
        </w:rPr>
      </w:pPr>
      <w:r w:rsidRPr="00572F94">
        <w:rPr>
          <w:rFonts w:ascii="Calibri" w:eastAsia="Calibri" w:hAnsi="Calibri" w:cs="Calibri"/>
          <w:b/>
          <w:color w:val="000000"/>
          <w:sz w:val="22"/>
          <w:szCs w:val="22"/>
          <w:lang w:val="ru-RU"/>
        </w:rPr>
        <w:t>18. СТРОК ДІЇ ДОГОВОРУ</w:t>
      </w:r>
    </w:p>
    <w:p w14:paraId="387D5D75" w14:textId="77777777" w:rsidR="00472550" w:rsidRPr="00572F94" w:rsidRDefault="000E3F9F">
      <w:pPr>
        <w:shd w:val="clear" w:color="auto" w:fill="FFFFFF"/>
        <w:ind w:firstLine="567"/>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18.1. Даний Договір набирає чинності з дати його укладення Сторонами та діє до 31 грудня 202_ року, а в частині взаєморозрахунків - до повного їх виконання Сторонами</w:t>
      </w:r>
      <w:r w:rsidRPr="00572F94">
        <w:rPr>
          <w:rFonts w:ascii="Calibri" w:eastAsia="Calibri" w:hAnsi="Calibri" w:cs="Calibri"/>
          <w:sz w:val="22"/>
          <w:szCs w:val="22"/>
          <w:lang w:val="ru-RU"/>
        </w:rPr>
        <w:t>. Датою укладення Договору є дата  його підписання уповноваженими представниками Сторін та скріплення  печатками Сторін (за наявності).</w:t>
      </w:r>
    </w:p>
    <w:p w14:paraId="3C7731F0" w14:textId="77777777" w:rsidR="00472550" w:rsidRPr="00572F94" w:rsidRDefault="000E3F9F">
      <w:pPr>
        <w:shd w:val="clear" w:color="auto" w:fill="FFFFFF"/>
        <w:ind w:firstLine="567"/>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18.2. Закінчення строку Договору не звільняє Сторони від відповідальності за його порушення, яке мало місце під час дії Договору.</w:t>
      </w:r>
    </w:p>
    <w:p w14:paraId="43C39543" w14:textId="77777777" w:rsidR="00472550" w:rsidRDefault="000E3F9F">
      <w:pPr>
        <w:shd w:val="clear" w:color="auto" w:fill="FFFFFF"/>
        <w:ind w:firstLine="567"/>
        <w:jc w:val="both"/>
        <w:rPr>
          <w:rFonts w:ascii="Calibri" w:eastAsia="Calibri" w:hAnsi="Calibri" w:cs="Calibri"/>
          <w:color w:val="000000"/>
          <w:sz w:val="22"/>
          <w:szCs w:val="22"/>
        </w:rPr>
      </w:pPr>
      <w:r w:rsidRPr="00572F94">
        <w:rPr>
          <w:rFonts w:ascii="Calibri" w:eastAsia="Calibri" w:hAnsi="Calibri" w:cs="Calibri"/>
          <w:color w:val="000000"/>
          <w:sz w:val="22"/>
          <w:szCs w:val="22"/>
          <w:lang w:val="ru-RU"/>
        </w:rPr>
        <w:t xml:space="preserve">18.3. Строк дії даного Договору може бути змінено за взаємною згодою </w:t>
      </w:r>
      <w:r>
        <w:rPr>
          <w:rFonts w:ascii="Calibri" w:eastAsia="Calibri" w:hAnsi="Calibri" w:cs="Calibri"/>
          <w:color w:val="000000"/>
          <w:sz w:val="22"/>
          <w:szCs w:val="22"/>
        </w:rPr>
        <w:t xml:space="preserve">Сторін відповідно до Закону України «Про публічні закупівлі». </w:t>
      </w:r>
    </w:p>
    <w:p w14:paraId="4141F359" w14:textId="77777777" w:rsidR="00472550" w:rsidRPr="00572F94" w:rsidRDefault="000E3F9F">
      <w:pPr>
        <w:shd w:val="clear" w:color="auto" w:fill="FFFFFF"/>
        <w:jc w:val="center"/>
        <w:rPr>
          <w:rFonts w:ascii="Calibri" w:eastAsia="Calibri" w:hAnsi="Calibri" w:cs="Calibri"/>
          <w:b/>
          <w:color w:val="000000"/>
          <w:sz w:val="22"/>
          <w:szCs w:val="22"/>
          <w:lang w:val="ru-RU"/>
        </w:rPr>
      </w:pPr>
      <w:r w:rsidRPr="00572F94">
        <w:rPr>
          <w:rFonts w:ascii="Calibri" w:eastAsia="Calibri" w:hAnsi="Calibri" w:cs="Calibri"/>
          <w:b/>
          <w:color w:val="000000"/>
          <w:sz w:val="22"/>
          <w:szCs w:val="22"/>
          <w:lang w:val="ru-RU"/>
        </w:rPr>
        <w:t>19. ІНШІ УМОВИ</w:t>
      </w:r>
    </w:p>
    <w:p w14:paraId="1A21662A" w14:textId="77777777" w:rsidR="00472550" w:rsidRPr="00572F94" w:rsidRDefault="000E3F9F">
      <w:pPr>
        <w:shd w:val="clear" w:color="auto" w:fill="FFFFFF"/>
        <w:ind w:firstLine="567"/>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19.1. У випадках, не передбачених даним Договором, Сторони керуються чинним законодавством України.</w:t>
      </w:r>
    </w:p>
    <w:p w14:paraId="0E592204" w14:textId="77777777" w:rsidR="00472550" w:rsidRPr="00572F94" w:rsidRDefault="000E3F9F">
      <w:pPr>
        <w:ind w:firstLine="567"/>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 xml:space="preserve">19.2. Даний Договір укладено українською мовою у 2 (двох) оригінальних примірниках, що мають однакову юридичну силу, один з яких </w:t>
      </w:r>
      <w:r w:rsidRPr="00572F94">
        <w:rPr>
          <w:rFonts w:ascii="Calibri" w:eastAsia="Calibri" w:hAnsi="Calibri" w:cs="Calibri"/>
          <w:sz w:val="22"/>
          <w:szCs w:val="22"/>
          <w:lang w:val="ru-RU"/>
        </w:rPr>
        <w:t>залишається</w:t>
      </w:r>
      <w:r w:rsidRPr="00572F94">
        <w:rPr>
          <w:rFonts w:ascii="Calibri" w:eastAsia="Calibri" w:hAnsi="Calibri" w:cs="Calibri"/>
          <w:color w:val="000000"/>
          <w:sz w:val="22"/>
          <w:szCs w:val="22"/>
          <w:lang w:val="ru-RU"/>
        </w:rPr>
        <w:t xml:space="preserve"> Замовнику, а один – Підряднику.</w:t>
      </w:r>
    </w:p>
    <w:p w14:paraId="0C7AB53E"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color w:val="000000"/>
          <w:sz w:val="22"/>
          <w:szCs w:val="22"/>
          <w:lang w:val="ru-RU"/>
        </w:rPr>
        <w:lastRenderedPageBreak/>
        <w:t xml:space="preserve">19.3. </w:t>
      </w:r>
      <w:r w:rsidRPr="00572F94">
        <w:rPr>
          <w:rFonts w:ascii="Calibri" w:eastAsia="Calibri" w:hAnsi="Calibri" w:cs="Calibri"/>
          <w:sz w:val="22"/>
          <w:szCs w:val="22"/>
          <w:lang w:val="ru-RU"/>
        </w:rPr>
        <w:t xml:space="preserve">Жодна із Сторін не має права передавати свої права та обов’язки за цим Договором третім особам без письмової згоди іншої Сторони. </w:t>
      </w:r>
    </w:p>
    <w:p w14:paraId="5A87D16E" w14:textId="77777777" w:rsidR="00472550" w:rsidRPr="00572F94" w:rsidRDefault="000E3F9F">
      <w:pPr>
        <w:ind w:firstLine="567"/>
        <w:jc w:val="both"/>
        <w:rPr>
          <w:rFonts w:ascii="Calibri" w:eastAsia="Calibri" w:hAnsi="Calibri" w:cs="Calibri"/>
          <w:color w:val="000000"/>
          <w:sz w:val="22"/>
          <w:szCs w:val="22"/>
          <w:lang w:val="ru-RU"/>
        </w:rPr>
      </w:pPr>
      <w:r w:rsidRPr="00572F94">
        <w:rPr>
          <w:rFonts w:ascii="Calibri" w:eastAsia="Calibri" w:hAnsi="Calibri" w:cs="Calibri"/>
          <w:sz w:val="22"/>
          <w:szCs w:val="22"/>
          <w:lang w:val="ru-RU"/>
        </w:rPr>
        <w:t>Сторони не мають права надавати будь-яку інформацію за цим Договором третім особам без письмової згоди іншої Сторони.</w:t>
      </w:r>
    </w:p>
    <w:p w14:paraId="277A54DC" w14:textId="77777777" w:rsidR="00472550" w:rsidRPr="00572F94" w:rsidRDefault="000E3F9F">
      <w:pPr>
        <w:ind w:firstLine="567"/>
        <w:jc w:val="both"/>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 xml:space="preserve">19.4. </w:t>
      </w:r>
      <w:r w:rsidRPr="00572F94">
        <w:rPr>
          <w:rFonts w:ascii="Calibri" w:eastAsia="Calibri" w:hAnsi="Calibri" w:cs="Calibri"/>
          <w:sz w:val="22"/>
          <w:szCs w:val="22"/>
          <w:lang w:val="ru-RU"/>
        </w:rPr>
        <w:t>З метою дотримання вимог Закону України «Про публічні закупівлі» Підрядник дозволяє оприлюднити цей Договір через авторизований електронний майданчик в електронній системі закупівель.</w:t>
      </w:r>
    </w:p>
    <w:p w14:paraId="1B1644FB"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19.5.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061087B" w14:textId="77777777" w:rsidR="00472550" w:rsidRPr="00572F94" w:rsidRDefault="000E3F9F">
      <w:pPr>
        <w:ind w:firstLine="567"/>
        <w:jc w:val="both"/>
        <w:rPr>
          <w:rFonts w:ascii="Calibri" w:eastAsia="Calibri" w:hAnsi="Calibri" w:cs="Calibri"/>
          <w:color w:val="4F81BD"/>
          <w:sz w:val="22"/>
          <w:szCs w:val="22"/>
          <w:lang w:val="ru-RU"/>
        </w:rPr>
      </w:pPr>
      <w:r w:rsidRPr="00572F94">
        <w:rPr>
          <w:rFonts w:ascii="Calibri" w:eastAsia="Calibri" w:hAnsi="Calibri" w:cs="Calibri"/>
          <w:sz w:val="22"/>
          <w:szCs w:val="22"/>
          <w:lang w:val="ru-RU"/>
        </w:rPr>
        <w:t>19.6. Замовник згідно Податкового кодексу України</w:t>
      </w:r>
      <w:r w:rsidRPr="00572F94">
        <w:rPr>
          <w:rFonts w:ascii="Calibri" w:eastAsia="Calibri" w:hAnsi="Calibri" w:cs="Calibri"/>
          <w:color w:val="000000"/>
          <w:sz w:val="22"/>
          <w:szCs w:val="22"/>
          <w:lang w:val="ru-RU"/>
        </w:rPr>
        <w:t xml:space="preserve"> є ______________ </w:t>
      </w:r>
      <w:r w:rsidRPr="00572F94">
        <w:rPr>
          <w:rFonts w:ascii="Calibri" w:eastAsia="Calibri" w:hAnsi="Calibri" w:cs="Calibri"/>
          <w:color w:val="4F81BD"/>
          <w:sz w:val="22"/>
          <w:szCs w:val="22"/>
          <w:lang w:val="ru-RU"/>
        </w:rPr>
        <w:t>(</w:t>
      </w:r>
      <w:r w:rsidRPr="00572F94">
        <w:rPr>
          <w:rFonts w:ascii="Calibri" w:eastAsia="Calibri" w:hAnsi="Calibri" w:cs="Calibri"/>
          <w:i/>
          <w:color w:val="4F81BD"/>
          <w:sz w:val="22"/>
          <w:szCs w:val="22"/>
          <w:u w:val="single"/>
          <w:lang w:val="ru-RU"/>
        </w:rPr>
        <w:t>неприбуткова організація, платник податку на прибуток тощо</w:t>
      </w:r>
      <w:r w:rsidRPr="00572F94">
        <w:rPr>
          <w:rFonts w:ascii="Calibri" w:eastAsia="Calibri" w:hAnsi="Calibri" w:cs="Calibri"/>
          <w:color w:val="4F81BD"/>
          <w:sz w:val="22"/>
          <w:szCs w:val="22"/>
          <w:lang w:val="ru-RU"/>
        </w:rPr>
        <w:t>).</w:t>
      </w:r>
    </w:p>
    <w:p w14:paraId="658F3278" w14:textId="77777777" w:rsidR="00472550" w:rsidRPr="00572F94" w:rsidRDefault="000E3F9F">
      <w:pPr>
        <w:ind w:firstLine="567"/>
        <w:jc w:val="both"/>
        <w:rPr>
          <w:rFonts w:ascii="Calibri" w:eastAsia="Calibri" w:hAnsi="Calibri" w:cs="Calibri"/>
          <w:color w:val="4F81BD"/>
          <w:sz w:val="22"/>
          <w:szCs w:val="22"/>
          <w:lang w:val="ru-RU"/>
        </w:rPr>
      </w:pPr>
      <w:r w:rsidRPr="00572F94">
        <w:rPr>
          <w:rFonts w:ascii="Calibri" w:eastAsia="Calibri" w:hAnsi="Calibri" w:cs="Calibri"/>
          <w:sz w:val="22"/>
          <w:szCs w:val="22"/>
          <w:lang w:val="ru-RU"/>
        </w:rPr>
        <w:t>19.7. Підрядник згідно Податкового кодексу України</w:t>
      </w:r>
      <w:r w:rsidRPr="00572F94">
        <w:rPr>
          <w:rFonts w:ascii="Calibri" w:eastAsia="Calibri" w:hAnsi="Calibri" w:cs="Calibri"/>
          <w:color w:val="000000"/>
          <w:sz w:val="22"/>
          <w:szCs w:val="22"/>
          <w:lang w:val="ru-RU"/>
        </w:rPr>
        <w:t xml:space="preserve"> є ______________ </w:t>
      </w:r>
      <w:r w:rsidRPr="00572F94">
        <w:rPr>
          <w:rFonts w:ascii="Calibri" w:eastAsia="Calibri" w:hAnsi="Calibri" w:cs="Calibri"/>
          <w:color w:val="4F81BD"/>
          <w:sz w:val="22"/>
          <w:szCs w:val="22"/>
          <w:lang w:val="ru-RU"/>
        </w:rPr>
        <w:t>(</w:t>
      </w:r>
      <w:r w:rsidRPr="00572F94">
        <w:rPr>
          <w:rFonts w:ascii="Calibri" w:eastAsia="Calibri" w:hAnsi="Calibri" w:cs="Calibri"/>
          <w:i/>
          <w:color w:val="4F81BD"/>
          <w:sz w:val="22"/>
          <w:szCs w:val="22"/>
          <w:u w:val="single"/>
          <w:lang w:val="ru-RU"/>
        </w:rPr>
        <w:t>платник податку на прибуток, платник податку на додану вартість, платник єдиного податку  тощо</w:t>
      </w:r>
      <w:r w:rsidRPr="00572F94">
        <w:rPr>
          <w:rFonts w:ascii="Calibri" w:eastAsia="Calibri" w:hAnsi="Calibri" w:cs="Calibri"/>
          <w:color w:val="4F81BD"/>
          <w:sz w:val="22"/>
          <w:szCs w:val="22"/>
          <w:lang w:val="ru-RU"/>
        </w:rPr>
        <w:t>).</w:t>
      </w:r>
    </w:p>
    <w:p w14:paraId="419012FD"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19.8.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4F35553E"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днів.</w:t>
      </w:r>
    </w:p>
    <w:p w14:paraId="4C14037D"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19.9.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36D6B5B1"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Pr>
          <w:rFonts w:ascii="Calibri" w:eastAsia="Calibri" w:hAnsi="Calibri" w:cs="Calibri"/>
          <w:sz w:val="22"/>
          <w:szCs w:val="22"/>
        </w:rPr>
        <w:t> </w:t>
      </w:r>
    </w:p>
    <w:p w14:paraId="660514A0"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BF52958" w14:textId="77777777" w:rsidR="00472550" w:rsidRPr="00572F94" w:rsidRDefault="000E3F9F">
      <w:pPr>
        <w:ind w:firstLine="567"/>
        <w:jc w:val="both"/>
        <w:rPr>
          <w:rFonts w:ascii="Calibri" w:eastAsia="Calibri" w:hAnsi="Calibri" w:cs="Calibri"/>
          <w:sz w:val="22"/>
          <w:szCs w:val="22"/>
          <w:lang w:val="ru-RU"/>
        </w:rPr>
      </w:pPr>
      <w:r w:rsidRPr="00572F94">
        <w:rPr>
          <w:rFonts w:ascii="Calibri" w:eastAsia="Calibri" w:hAnsi="Calibri" w:cs="Calibri"/>
          <w:sz w:val="22"/>
          <w:szCs w:val="22"/>
          <w:lang w:val="ru-RU"/>
        </w:rPr>
        <w:t xml:space="preserve">19.10. Додатки  є невід’ємною частиною цього Договору та  складаються з: </w:t>
      </w:r>
      <w:r w:rsidRPr="00572F94">
        <w:rPr>
          <w:rFonts w:ascii="Calibri" w:eastAsia="Calibri" w:hAnsi="Calibri" w:cs="Calibri"/>
          <w:i/>
          <w:color w:val="4F81BD"/>
          <w:sz w:val="22"/>
          <w:szCs w:val="22"/>
          <w:u w:val="single"/>
          <w:lang w:val="ru-RU"/>
        </w:rPr>
        <w:t>(не наводяться у цьому зразку):</w:t>
      </w:r>
    </w:p>
    <w:p w14:paraId="37401266" w14:textId="77777777" w:rsidR="00472550" w:rsidRPr="00572F94" w:rsidRDefault="000E3F9F">
      <w:pPr>
        <w:ind w:firstLine="709"/>
        <w:jc w:val="both"/>
        <w:rPr>
          <w:rFonts w:ascii="Calibri" w:eastAsia="Calibri" w:hAnsi="Calibri" w:cs="Calibri"/>
          <w:sz w:val="22"/>
          <w:szCs w:val="22"/>
          <w:lang w:val="ru-RU"/>
        </w:rPr>
      </w:pPr>
      <w:r w:rsidRPr="00572F94">
        <w:rPr>
          <w:rFonts w:ascii="Calibri" w:eastAsia="Calibri" w:hAnsi="Calibri" w:cs="Calibri"/>
          <w:sz w:val="22"/>
          <w:szCs w:val="22"/>
          <w:lang w:val="ru-RU"/>
        </w:rPr>
        <w:t>Додаток 1 –  Календарний графік виконання робіт.</w:t>
      </w:r>
    </w:p>
    <w:p w14:paraId="300EAF98" w14:textId="77777777" w:rsidR="00472550" w:rsidRPr="00572F94" w:rsidRDefault="000E3F9F">
      <w:pPr>
        <w:ind w:firstLine="709"/>
        <w:jc w:val="both"/>
        <w:rPr>
          <w:rFonts w:ascii="Calibri" w:eastAsia="Calibri" w:hAnsi="Calibri" w:cs="Calibri"/>
          <w:sz w:val="22"/>
          <w:szCs w:val="22"/>
          <w:lang w:val="ru-RU"/>
        </w:rPr>
      </w:pPr>
      <w:r w:rsidRPr="00572F94">
        <w:rPr>
          <w:rFonts w:ascii="Calibri" w:eastAsia="Calibri" w:hAnsi="Calibri" w:cs="Calibri"/>
          <w:sz w:val="22"/>
          <w:szCs w:val="22"/>
          <w:lang w:val="ru-RU"/>
        </w:rPr>
        <w:t>Додаток 2  – Протокол погодження договірної ціни.</w:t>
      </w:r>
    </w:p>
    <w:p w14:paraId="3E731A35" w14:textId="77777777" w:rsidR="00472550" w:rsidRPr="00572F94" w:rsidRDefault="000E3F9F">
      <w:pPr>
        <w:ind w:firstLine="709"/>
        <w:jc w:val="both"/>
        <w:rPr>
          <w:rFonts w:ascii="Calibri" w:eastAsia="Calibri" w:hAnsi="Calibri" w:cs="Calibri"/>
          <w:sz w:val="22"/>
          <w:szCs w:val="22"/>
          <w:lang w:val="ru-RU"/>
        </w:rPr>
      </w:pPr>
      <w:r w:rsidRPr="00572F94">
        <w:rPr>
          <w:rFonts w:ascii="Calibri" w:eastAsia="Calibri" w:hAnsi="Calibri" w:cs="Calibri"/>
          <w:sz w:val="22"/>
          <w:szCs w:val="22"/>
          <w:lang w:val="ru-RU"/>
        </w:rPr>
        <w:t>Додаток 3 – План фінансування робіт.</w:t>
      </w:r>
    </w:p>
    <w:p w14:paraId="60C141BD" w14:textId="77777777" w:rsidR="00472550" w:rsidRPr="00572F94" w:rsidRDefault="000E3F9F">
      <w:pPr>
        <w:ind w:firstLine="709"/>
        <w:rPr>
          <w:rFonts w:ascii="Calibri" w:eastAsia="Calibri" w:hAnsi="Calibri" w:cs="Calibri"/>
          <w:sz w:val="22"/>
          <w:szCs w:val="22"/>
          <w:lang w:val="ru-RU"/>
        </w:rPr>
      </w:pPr>
      <w:r w:rsidRPr="00572F94">
        <w:rPr>
          <w:rFonts w:ascii="Calibri" w:eastAsia="Calibri" w:hAnsi="Calibri" w:cs="Calibri"/>
          <w:sz w:val="22"/>
          <w:szCs w:val="22"/>
          <w:lang w:val="ru-RU"/>
        </w:rPr>
        <w:t>Додаток 4 – Зведений кошторисний розрахунок вартості будівництва.</w:t>
      </w:r>
    </w:p>
    <w:p w14:paraId="7103CB5F" w14:textId="77777777" w:rsidR="00472550" w:rsidRPr="00572F94" w:rsidRDefault="00472550">
      <w:pPr>
        <w:ind w:firstLine="709"/>
        <w:jc w:val="both"/>
        <w:rPr>
          <w:rFonts w:ascii="Calibri" w:eastAsia="Calibri" w:hAnsi="Calibri" w:cs="Calibri"/>
          <w:lang w:val="ru-RU"/>
        </w:rPr>
      </w:pPr>
    </w:p>
    <w:p w14:paraId="399DE1F0" w14:textId="77777777" w:rsidR="00472550" w:rsidRPr="00572F94" w:rsidRDefault="000E3F9F">
      <w:pPr>
        <w:jc w:val="center"/>
        <w:rPr>
          <w:rFonts w:ascii="Calibri" w:eastAsia="Calibri" w:hAnsi="Calibri" w:cs="Calibri"/>
          <w:b/>
          <w:color w:val="000000"/>
          <w:sz w:val="22"/>
          <w:szCs w:val="22"/>
          <w:lang w:val="ru-RU"/>
        </w:rPr>
      </w:pPr>
      <w:r w:rsidRPr="00572F94">
        <w:rPr>
          <w:rFonts w:ascii="Calibri" w:eastAsia="Calibri" w:hAnsi="Calibri" w:cs="Calibri"/>
          <w:b/>
          <w:color w:val="000000"/>
          <w:sz w:val="22"/>
          <w:szCs w:val="22"/>
          <w:lang w:val="ru-RU"/>
        </w:rPr>
        <w:t>20. МІСЦЕЗНАХОДЖЕННЯ, БАНКІВСЬКІ РЕКВІЗИТИ ТА ПІДПИСИ СТОРІН</w:t>
      </w:r>
    </w:p>
    <w:p w14:paraId="78F199B6" w14:textId="77777777" w:rsidR="00472550" w:rsidRPr="00572F94" w:rsidRDefault="00472550">
      <w:pPr>
        <w:jc w:val="center"/>
        <w:rPr>
          <w:rFonts w:ascii="Calibri" w:eastAsia="Calibri" w:hAnsi="Calibri" w:cs="Calibri"/>
          <w:b/>
          <w:color w:val="000000"/>
          <w:sz w:val="22"/>
          <w:szCs w:val="22"/>
          <w:lang w:val="ru-RU"/>
        </w:rPr>
      </w:pPr>
    </w:p>
    <w:tbl>
      <w:tblPr>
        <w:tblStyle w:val="affffb"/>
        <w:tblW w:w="10208" w:type="dxa"/>
        <w:tblInd w:w="-176" w:type="dxa"/>
        <w:tblLayout w:type="fixed"/>
        <w:tblLook w:val="0000" w:firstRow="0" w:lastRow="0" w:firstColumn="0" w:lastColumn="0" w:noHBand="0" w:noVBand="0"/>
      </w:tblPr>
      <w:tblGrid>
        <w:gridCol w:w="5104"/>
        <w:gridCol w:w="5104"/>
      </w:tblGrid>
      <w:tr w:rsidR="00472550" w14:paraId="53D02648" w14:textId="77777777">
        <w:tc>
          <w:tcPr>
            <w:tcW w:w="5104" w:type="dxa"/>
          </w:tcPr>
          <w:p w14:paraId="67A2E00A" w14:textId="77777777" w:rsidR="00472550" w:rsidRPr="00572F94" w:rsidRDefault="000E3F9F">
            <w:pPr>
              <w:widowControl/>
              <w:pBdr>
                <w:top w:val="nil"/>
                <w:left w:val="nil"/>
                <w:bottom w:val="nil"/>
                <w:right w:val="nil"/>
                <w:between w:val="nil"/>
              </w:pBdr>
              <w:ind w:left="720"/>
              <w:jc w:val="both"/>
              <w:rPr>
                <w:rFonts w:ascii="Calibri" w:eastAsia="Calibri" w:hAnsi="Calibri" w:cs="Calibri"/>
                <w:b/>
                <w:color w:val="000000"/>
                <w:sz w:val="22"/>
                <w:szCs w:val="22"/>
                <w:lang w:val="ru-RU"/>
              </w:rPr>
            </w:pPr>
            <w:r w:rsidRPr="00572F94">
              <w:rPr>
                <w:rFonts w:ascii="Calibri" w:eastAsia="Calibri" w:hAnsi="Calibri" w:cs="Calibri"/>
                <w:b/>
                <w:color w:val="000000"/>
                <w:sz w:val="22"/>
                <w:szCs w:val="22"/>
                <w:lang w:val="ru-RU"/>
              </w:rPr>
              <w:t>ЗАМОВНИК:</w:t>
            </w:r>
          </w:p>
          <w:p w14:paraId="6E79C276" w14:textId="77777777" w:rsidR="00472550" w:rsidRPr="00572F94" w:rsidRDefault="000E3F9F">
            <w:pPr>
              <w:widowControl/>
              <w:pBdr>
                <w:top w:val="nil"/>
                <w:left w:val="nil"/>
                <w:bottom w:val="nil"/>
                <w:right w:val="nil"/>
                <w:between w:val="nil"/>
              </w:pBdr>
              <w:rPr>
                <w:rFonts w:ascii="Calibri" w:eastAsia="Calibri" w:hAnsi="Calibri" w:cs="Calibri"/>
                <w:b/>
                <w:color w:val="000000"/>
                <w:sz w:val="22"/>
                <w:szCs w:val="22"/>
                <w:lang w:val="ru-RU"/>
              </w:rPr>
            </w:pPr>
            <w:r w:rsidRPr="00572F94">
              <w:rPr>
                <w:rFonts w:ascii="Calibri" w:eastAsia="Calibri" w:hAnsi="Calibri" w:cs="Calibri"/>
                <w:b/>
                <w:color w:val="000000"/>
                <w:sz w:val="22"/>
                <w:szCs w:val="22"/>
                <w:lang w:val="ru-RU"/>
              </w:rPr>
              <w:t>__________________________________________</w:t>
            </w:r>
          </w:p>
          <w:p w14:paraId="5026191C" w14:textId="77777777" w:rsidR="00472550" w:rsidRPr="00572F94" w:rsidRDefault="000E3F9F">
            <w:pPr>
              <w:widowControl/>
              <w:pBdr>
                <w:top w:val="nil"/>
                <w:left w:val="nil"/>
                <w:bottom w:val="nil"/>
                <w:right w:val="nil"/>
                <w:between w:val="nil"/>
              </w:pBdr>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 xml:space="preserve">Юридична адреса: ______________________, </w:t>
            </w:r>
          </w:p>
          <w:p w14:paraId="609E24E8" w14:textId="77777777" w:rsidR="00472550" w:rsidRPr="00572F94" w:rsidRDefault="000E3F9F">
            <w:pPr>
              <w:widowControl/>
              <w:pBdr>
                <w:top w:val="nil"/>
                <w:left w:val="nil"/>
                <w:bottom w:val="nil"/>
                <w:right w:val="nil"/>
                <w:between w:val="nil"/>
              </w:pBdr>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Фактична адреса: _________________________</w:t>
            </w:r>
          </w:p>
          <w:p w14:paraId="2DFABB0A" w14:textId="77777777" w:rsidR="00472550" w:rsidRPr="00572F94" w:rsidRDefault="000E3F9F">
            <w:pPr>
              <w:widowControl/>
              <w:pBdr>
                <w:top w:val="nil"/>
                <w:left w:val="nil"/>
                <w:bottom w:val="nil"/>
                <w:right w:val="nil"/>
                <w:between w:val="nil"/>
              </w:pBdr>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 xml:space="preserve">тел.: ____________________ </w:t>
            </w:r>
          </w:p>
          <w:p w14:paraId="06E6318C" w14:textId="77777777" w:rsidR="00472550" w:rsidRPr="00572F94" w:rsidRDefault="000E3F9F">
            <w:pPr>
              <w:widowControl/>
              <w:pBdr>
                <w:top w:val="nil"/>
                <w:left w:val="nil"/>
                <w:bottom w:val="nil"/>
                <w:right w:val="nil"/>
                <w:between w:val="nil"/>
              </w:pBdr>
              <w:rPr>
                <w:rFonts w:ascii="Calibri" w:eastAsia="Calibri" w:hAnsi="Calibri" w:cs="Calibri"/>
                <w:color w:val="000000"/>
                <w:sz w:val="22"/>
                <w:szCs w:val="22"/>
                <w:lang w:val="ru-RU"/>
              </w:rPr>
            </w:pPr>
            <w:r>
              <w:rPr>
                <w:rFonts w:ascii="Calibri" w:eastAsia="Calibri" w:hAnsi="Calibri" w:cs="Calibri"/>
                <w:color w:val="000000"/>
                <w:sz w:val="22"/>
                <w:szCs w:val="22"/>
              </w:rPr>
              <w:t>IBAN</w:t>
            </w:r>
            <w:r w:rsidRPr="00572F94">
              <w:rPr>
                <w:rFonts w:ascii="Calibri" w:eastAsia="Calibri" w:hAnsi="Calibri" w:cs="Calibri"/>
                <w:color w:val="000000"/>
                <w:sz w:val="22"/>
                <w:szCs w:val="22"/>
                <w:lang w:val="ru-RU"/>
              </w:rPr>
              <w:t xml:space="preserve"> </w:t>
            </w:r>
            <w:r>
              <w:rPr>
                <w:rFonts w:ascii="Calibri" w:eastAsia="Calibri" w:hAnsi="Calibri" w:cs="Calibri"/>
                <w:color w:val="000000"/>
                <w:sz w:val="22"/>
                <w:szCs w:val="22"/>
              </w:rPr>
              <w:t>UA</w:t>
            </w:r>
            <w:r w:rsidRPr="00572F94">
              <w:rPr>
                <w:rFonts w:ascii="Calibri" w:eastAsia="Calibri" w:hAnsi="Calibri" w:cs="Calibri"/>
                <w:color w:val="000000"/>
                <w:sz w:val="22"/>
                <w:szCs w:val="22"/>
                <w:lang w:val="ru-RU"/>
              </w:rPr>
              <w:t>____________________________ в</w:t>
            </w:r>
          </w:p>
          <w:p w14:paraId="48078334" w14:textId="77777777" w:rsidR="00472550" w:rsidRPr="00572F94" w:rsidRDefault="000E3F9F">
            <w:pPr>
              <w:widowControl/>
              <w:pBdr>
                <w:top w:val="nil"/>
                <w:left w:val="nil"/>
                <w:bottom w:val="nil"/>
                <w:right w:val="nil"/>
                <w:between w:val="nil"/>
              </w:pBdr>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______________________________ (</w:t>
            </w:r>
            <w:r w:rsidRPr="00572F94">
              <w:rPr>
                <w:rFonts w:ascii="Calibri" w:eastAsia="Calibri" w:hAnsi="Calibri" w:cs="Calibri"/>
                <w:i/>
                <w:color w:val="000000"/>
                <w:sz w:val="22"/>
                <w:szCs w:val="22"/>
                <w:u w:val="single"/>
                <w:lang w:val="ru-RU"/>
              </w:rPr>
              <w:t>назва банку</w:t>
            </w:r>
            <w:r w:rsidRPr="00572F94">
              <w:rPr>
                <w:rFonts w:ascii="Calibri" w:eastAsia="Calibri" w:hAnsi="Calibri" w:cs="Calibri"/>
                <w:color w:val="000000"/>
                <w:sz w:val="22"/>
                <w:szCs w:val="22"/>
                <w:lang w:val="ru-RU"/>
              </w:rPr>
              <w:t>),</w:t>
            </w:r>
          </w:p>
          <w:p w14:paraId="63413655" w14:textId="77777777" w:rsidR="00472550" w:rsidRPr="00572F94" w:rsidRDefault="000E3F9F">
            <w:pPr>
              <w:widowControl/>
              <w:pBdr>
                <w:top w:val="nil"/>
                <w:left w:val="nil"/>
                <w:bottom w:val="nil"/>
                <w:right w:val="nil"/>
                <w:between w:val="nil"/>
              </w:pBdr>
              <w:rPr>
                <w:rFonts w:ascii="Calibri" w:eastAsia="Calibri" w:hAnsi="Calibri" w:cs="Calibri"/>
                <w:color w:val="000000"/>
                <w:sz w:val="22"/>
                <w:szCs w:val="22"/>
                <w:lang w:val="ru-RU"/>
              </w:rPr>
            </w:pPr>
            <w:r w:rsidRPr="00572F94">
              <w:rPr>
                <w:rFonts w:ascii="Calibri" w:eastAsia="Calibri" w:hAnsi="Calibri" w:cs="Calibri"/>
                <w:color w:val="000000"/>
                <w:sz w:val="22"/>
                <w:szCs w:val="22"/>
                <w:lang w:val="ru-RU"/>
              </w:rPr>
              <w:t>код ЄДРПОУ __________________________</w:t>
            </w:r>
          </w:p>
          <w:p w14:paraId="57CE4FEA" w14:textId="77777777" w:rsidR="00472550" w:rsidRPr="00572F94" w:rsidRDefault="000E3F9F">
            <w:pPr>
              <w:widowControl/>
              <w:pBdr>
                <w:top w:val="nil"/>
                <w:left w:val="nil"/>
                <w:bottom w:val="nil"/>
                <w:right w:val="nil"/>
                <w:between w:val="nil"/>
              </w:pBdr>
              <w:rPr>
                <w:rFonts w:ascii="Calibri" w:eastAsia="Calibri" w:hAnsi="Calibri" w:cs="Calibri"/>
                <w:color w:val="000000"/>
                <w:sz w:val="22"/>
                <w:szCs w:val="22"/>
                <w:lang w:val="ru-RU"/>
              </w:rPr>
            </w:pPr>
            <w:r>
              <w:rPr>
                <w:rFonts w:ascii="Calibri" w:eastAsia="Calibri" w:hAnsi="Calibri" w:cs="Calibri"/>
                <w:color w:val="000000"/>
                <w:sz w:val="22"/>
                <w:szCs w:val="22"/>
              </w:rPr>
              <w:t>E</w:t>
            </w:r>
            <w:r w:rsidRPr="00572F94">
              <w:rPr>
                <w:rFonts w:ascii="Calibri" w:eastAsia="Calibri" w:hAnsi="Calibri" w:cs="Calibri"/>
                <w:color w:val="000000"/>
                <w:sz w:val="22"/>
                <w:szCs w:val="22"/>
                <w:lang w:val="ru-RU"/>
              </w:rPr>
              <w:t>-</w:t>
            </w:r>
            <w:r>
              <w:rPr>
                <w:rFonts w:ascii="Calibri" w:eastAsia="Calibri" w:hAnsi="Calibri" w:cs="Calibri"/>
                <w:color w:val="000000"/>
                <w:sz w:val="22"/>
                <w:szCs w:val="22"/>
              </w:rPr>
              <w:t>mail</w:t>
            </w:r>
            <w:r w:rsidRPr="00572F94">
              <w:rPr>
                <w:rFonts w:ascii="Calibri" w:eastAsia="Calibri" w:hAnsi="Calibri" w:cs="Calibri"/>
                <w:color w:val="000000"/>
                <w:sz w:val="22"/>
                <w:szCs w:val="22"/>
                <w:lang w:val="ru-RU"/>
              </w:rPr>
              <w:t>: ________________________________</w:t>
            </w:r>
          </w:p>
          <w:p w14:paraId="20DCB993" w14:textId="77777777" w:rsidR="00472550" w:rsidRPr="00572F94" w:rsidRDefault="000E3F9F">
            <w:pPr>
              <w:widowControl/>
              <w:pBdr>
                <w:top w:val="nil"/>
                <w:left w:val="nil"/>
                <w:bottom w:val="nil"/>
                <w:right w:val="nil"/>
                <w:between w:val="nil"/>
              </w:pBdr>
              <w:rPr>
                <w:rFonts w:ascii="Calibri" w:eastAsia="Calibri" w:hAnsi="Calibri" w:cs="Calibri"/>
                <w:b/>
                <w:color w:val="000000"/>
                <w:sz w:val="22"/>
                <w:szCs w:val="22"/>
                <w:lang w:val="ru-RU"/>
              </w:rPr>
            </w:pPr>
            <w:r w:rsidRPr="00572F94">
              <w:rPr>
                <w:rFonts w:ascii="Calibri" w:eastAsia="Calibri" w:hAnsi="Calibri" w:cs="Calibri"/>
                <w:color w:val="000000"/>
                <w:sz w:val="22"/>
                <w:szCs w:val="22"/>
                <w:lang w:val="ru-RU"/>
              </w:rPr>
              <w:t>Мобільний телефон для користування комунікаційними месенджерами</w:t>
            </w:r>
            <w:r w:rsidRPr="00572F94">
              <w:rPr>
                <w:rFonts w:ascii="Calibri" w:eastAsia="Calibri" w:hAnsi="Calibri" w:cs="Calibri"/>
                <w:b/>
                <w:color w:val="000000"/>
                <w:sz w:val="22"/>
                <w:szCs w:val="22"/>
                <w:lang w:val="ru-RU"/>
              </w:rPr>
              <w:t xml:space="preserve"> +380___________</w:t>
            </w:r>
          </w:p>
          <w:p w14:paraId="4EC7EFA7" w14:textId="77777777" w:rsidR="00472550" w:rsidRDefault="000E3F9F">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МП</w:t>
            </w:r>
          </w:p>
        </w:tc>
        <w:tc>
          <w:tcPr>
            <w:tcW w:w="5104" w:type="dxa"/>
          </w:tcPr>
          <w:p w14:paraId="6741BCCC" w14:textId="77777777" w:rsidR="00472550" w:rsidRDefault="000E3F9F">
            <w:pPr>
              <w:widowControl/>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b/>
                <w:color w:val="000000"/>
                <w:sz w:val="22"/>
                <w:szCs w:val="22"/>
              </w:rPr>
              <w:t>ПІДРЯДНИК (ВИКОНАВЕЦЬ):</w:t>
            </w:r>
          </w:p>
          <w:p w14:paraId="5FF4C3DC" w14:textId="77777777" w:rsidR="00472550" w:rsidRDefault="000E3F9F">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0AC263" w14:textId="77777777" w:rsidR="00472550" w:rsidRDefault="000E3F9F">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МП</w:t>
            </w:r>
          </w:p>
        </w:tc>
      </w:tr>
    </w:tbl>
    <w:p w14:paraId="73597B95" w14:textId="77777777" w:rsidR="00472550" w:rsidRDefault="00472550">
      <w:pPr>
        <w:jc w:val="right"/>
        <w:rPr>
          <w:rFonts w:ascii="Calibri" w:eastAsia="Calibri" w:hAnsi="Calibri" w:cs="Calibri"/>
          <w:b/>
          <w:color w:val="403B3E"/>
          <w:sz w:val="22"/>
          <w:szCs w:val="22"/>
        </w:rPr>
      </w:pPr>
      <w:bookmarkStart w:id="2" w:name="_GoBack"/>
      <w:bookmarkEnd w:id="2"/>
    </w:p>
    <w:sectPr w:rsidR="00472550">
      <w:footerReference w:type="default" r:id="rId8"/>
      <w:headerReference w:type="firs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16991" w14:textId="77777777" w:rsidR="00C14559" w:rsidRDefault="00C14559">
      <w:r>
        <w:separator/>
      </w:r>
    </w:p>
  </w:endnote>
  <w:endnote w:type="continuationSeparator" w:id="0">
    <w:p w14:paraId="12AA395D" w14:textId="77777777" w:rsidR="00C14559" w:rsidRDefault="00C1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653A" w14:textId="454C5066" w:rsidR="00472550" w:rsidRDefault="000E3F9F">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572F94">
      <w:rPr>
        <w:rFonts w:ascii="Calibri" w:eastAsia="Calibri" w:hAnsi="Calibri" w:cs="Calibri"/>
        <w:noProof/>
        <w:color w:val="000000"/>
      </w:rPr>
      <w:t>15</w:t>
    </w:r>
    <w:r>
      <w:rPr>
        <w:rFonts w:ascii="Calibri" w:eastAsia="Calibri" w:hAnsi="Calibri" w:cs="Calibri"/>
        <w:color w:val="000000"/>
      </w:rPr>
      <w:fldChar w:fldCharType="end"/>
    </w:r>
  </w:p>
  <w:p w14:paraId="319A359E" w14:textId="77777777" w:rsidR="00472550" w:rsidRDefault="00472550">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00BAB" w14:textId="77777777" w:rsidR="00C14559" w:rsidRDefault="00C14559">
      <w:r>
        <w:separator/>
      </w:r>
    </w:p>
  </w:footnote>
  <w:footnote w:type="continuationSeparator" w:id="0">
    <w:p w14:paraId="1EF144EA" w14:textId="77777777" w:rsidR="00C14559" w:rsidRDefault="00C14559">
      <w:r>
        <w:continuationSeparator/>
      </w:r>
    </w:p>
  </w:footnote>
  <w:footnote w:id="1">
    <w:p w14:paraId="1CFFB423" w14:textId="77777777" w:rsidR="00472550" w:rsidRDefault="000E3F9F">
      <w:pPr>
        <w:widowControl/>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1" w:anchor="Text">
        <w:r>
          <w:rPr>
            <w:rFonts w:ascii="Calibri" w:eastAsia="Calibri" w:hAnsi="Calibri" w:cs="Calibri"/>
            <w:color w:val="0000FF"/>
            <w:sz w:val="18"/>
            <w:szCs w:val="18"/>
            <w:u w:val="single"/>
          </w:rPr>
          <w:t>https://zakon.rada.gov.ua/rada/show/v0281914-21#Text</w:t>
        </w:r>
      </w:hyperlink>
      <w:r>
        <w:rPr>
          <w:rFonts w:ascii="Calibri" w:eastAsia="Calibri" w:hAnsi="Calibri" w:cs="Calibri"/>
          <w:color w:val="000000"/>
          <w:sz w:val="18"/>
          <w:szCs w:val="18"/>
        </w:rPr>
        <w:t xml:space="preserve"> </w:t>
      </w:r>
    </w:p>
  </w:footnote>
  <w:footnote w:id="2">
    <w:p w14:paraId="18AE5C90" w14:textId="77777777" w:rsidR="00472550" w:rsidRDefault="000E3F9F">
      <w:pPr>
        <w:widowControl/>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Форми «Акт приймання виконаних будівельних робіт» (форма № КБ-2в) і «Довідка про вартість виконаних будівельних робіт та витрати» (форма № КБ-3)  наведено відповідно у додатку 36 та додатку 37 до Настанови з визначення вартості будівництва  </w:t>
      </w:r>
      <w:hyperlink r:id="rId2">
        <w:r>
          <w:rPr>
            <w:rFonts w:ascii="Calibri" w:eastAsia="Calibri" w:hAnsi="Calibri" w:cs="Calibri"/>
            <w:color w:val="0000FF"/>
            <w:sz w:val="18"/>
            <w:szCs w:val="18"/>
            <w:u w:val="single"/>
          </w:rPr>
          <w:t>https://www.minregion.gov.ua/napryamki-diyalnosti/building/pricing/koshtorysni-normy-ukrayiny/koshtorysni-normy-ukrayiny-z-vyznachennya-vartosti-budivnycztva/koshtorysni-normy-ukrayiny-nastanova-z-vyznachennya-vartosti-budivnycztva/nastanova-z-vyznachennya-vartosti-budivnycztva/</w:t>
        </w:r>
      </w:hyperlink>
      <w:r>
        <w:rPr>
          <w:rFonts w:ascii="Calibri" w:eastAsia="Calibri" w:hAnsi="Calibri" w:cs="Calibri"/>
          <w:color w:val="000000"/>
          <w:sz w:val="18"/>
          <w:szCs w:val="18"/>
        </w:rPr>
        <w:t xml:space="preserve"> </w:t>
      </w:r>
    </w:p>
  </w:footnote>
  <w:footnote w:id="3">
    <w:p w14:paraId="7421BC7A" w14:textId="77777777" w:rsidR="00472550" w:rsidRPr="00572F94" w:rsidRDefault="000E3F9F">
      <w:pPr>
        <w:widowControl/>
        <w:pBdr>
          <w:top w:val="nil"/>
          <w:left w:val="nil"/>
          <w:bottom w:val="nil"/>
          <w:right w:val="nil"/>
          <w:between w:val="nil"/>
        </w:pBdr>
        <w:rPr>
          <w:rFonts w:ascii="Calibri" w:eastAsia="Calibri" w:hAnsi="Calibri" w:cs="Calibri"/>
          <w:color w:val="000000"/>
          <w:lang w:val="ru-RU"/>
        </w:rPr>
      </w:pPr>
      <w:r>
        <w:rPr>
          <w:vertAlign w:val="superscript"/>
        </w:rPr>
        <w:footnoteRef/>
      </w:r>
      <w:r w:rsidRPr="00572F94">
        <w:rPr>
          <w:rFonts w:ascii="Calibri" w:eastAsia="Calibri" w:hAnsi="Calibri" w:cs="Calibri"/>
          <w:color w:val="000000"/>
          <w:lang w:val="ru-RU"/>
        </w:rPr>
        <w:t xml:space="preserve"> Відповідно до постанови Кабінету Міністрів України від 04.12.2019 № 1070 авансування (попередня оплата) можлива у разі фінансування договору за бюджетні кошти</w:t>
      </w:r>
    </w:p>
  </w:footnote>
  <w:footnote w:id="4">
    <w:p w14:paraId="4D488F0D" w14:textId="77777777" w:rsidR="00472550" w:rsidRPr="00572F94" w:rsidRDefault="000E3F9F">
      <w:pPr>
        <w:widowControl/>
        <w:pBdr>
          <w:top w:val="nil"/>
          <w:left w:val="nil"/>
          <w:bottom w:val="nil"/>
          <w:right w:val="nil"/>
          <w:between w:val="nil"/>
        </w:pBdr>
        <w:jc w:val="both"/>
        <w:rPr>
          <w:rFonts w:ascii="Calibri" w:eastAsia="Calibri" w:hAnsi="Calibri" w:cs="Calibri"/>
          <w:color w:val="000000"/>
          <w:lang w:val="ru-RU"/>
        </w:rPr>
      </w:pPr>
      <w:r>
        <w:rPr>
          <w:vertAlign w:val="superscript"/>
        </w:rPr>
        <w:footnoteRef/>
      </w:r>
      <w:r w:rsidRPr="00572F94">
        <w:rPr>
          <w:rFonts w:eastAsia="Arial" w:cs="Arial"/>
          <w:color w:val="000000"/>
          <w:lang w:val="ru-RU"/>
        </w:rPr>
        <w:t xml:space="preserve"> </w:t>
      </w:r>
      <w:r w:rsidRPr="00572F94">
        <w:rPr>
          <w:rFonts w:ascii="Calibri" w:eastAsia="Calibri" w:hAnsi="Calibri" w:cs="Calibri"/>
          <w:color w:val="000000"/>
          <w:lang w:val="ru-RU"/>
        </w:rPr>
        <w:t>Цей розділ зазначається у разі встановлення вимоги щодо внесення забезпечення виконання договору відповідно до статті 27 Закону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4DD00" w14:textId="77777777" w:rsidR="00472550" w:rsidRDefault="000E3F9F">
    <w:pPr>
      <w:pBdr>
        <w:top w:val="nil"/>
        <w:left w:val="nil"/>
        <w:bottom w:val="nil"/>
        <w:right w:val="nil"/>
        <w:between w:val="nil"/>
      </w:pBdr>
      <w:tabs>
        <w:tab w:val="center" w:pos="4320"/>
        <w:tab w:val="right" w:pos="8640"/>
      </w:tabs>
      <w:rPr>
        <w:rFonts w:eastAsia="Arial" w:cs="Arial"/>
        <w:color w:val="000000"/>
      </w:rPr>
    </w:pPr>
    <w:r>
      <w:rPr>
        <w:noProof/>
        <w:lang w:val="uk-UA" w:eastAsia="uk-UA"/>
      </w:rPr>
      <w:drawing>
        <wp:anchor distT="0" distB="0" distL="0" distR="0" simplePos="0" relativeHeight="251658240" behindDoc="1" locked="0" layoutInCell="1" hidden="0" allowOverlap="1" wp14:anchorId="2CF49392" wp14:editId="3DCE2507">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15:restartNumberingAfterBreak="0">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8" w15:restartNumberingAfterBreak="0">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5" w15:restartNumberingAfterBreak="0">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7" w15:restartNumberingAfterBreak="0">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1"/>
  </w:num>
  <w:num w:numId="2">
    <w:abstractNumId w:val="15"/>
  </w:num>
  <w:num w:numId="3">
    <w:abstractNumId w:val="0"/>
  </w:num>
  <w:num w:numId="4">
    <w:abstractNumId w:val="7"/>
  </w:num>
  <w:num w:numId="5">
    <w:abstractNumId w:val="19"/>
  </w:num>
  <w:num w:numId="6">
    <w:abstractNumId w:val="8"/>
  </w:num>
  <w:num w:numId="7">
    <w:abstractNumId w:val="12"/>
  </w:num>
  <w:num w:numId="8">
    <w:abstractNumId w:val="13"/>
  </w:num>
  <w:num w:numId="9">
    <w:abstractNumId w:val="6"/>
  </w:num>
  <w:num w:numId="10">
    <w:abstractNumId w:val="1"/>
  </w:num>
  <w:num w:numId="11">
    <w:abstractNumId w:val="17"/>
  </w:num>
  <w:num w:numId="12">
    <w:abstractNumId w:val="18"/>
  </w:num>
  <w:num w:numId="13">
    <w:abstractNumId w:val="10"/>
  </w:num>
  <w:num w:numId="14">
    <w:abstractNumId w:val="16"/>
  </w:num>
  <w:num w:numId="15">
    <w:abstractNumId w:val="3"/>
  </w:num>
  <w:num w:numId="16">
    <w:abstractNumId w:val="4"/>
  </w:num>
  <w:num w:numId="17">
    <w:abstractNumId w:val="5"/>
  </w:num>
  <w:num w:numId="18">
    <w:abstractNumId w:val="1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50"/>
    <w:rsid w:val="00095FDA"/>
    <w:rsid w:val="000E3F9F"/>
    <w:rsid w:val="0031228A"/>
    <w:rsid w:val="00472550"/>
    <w:rsid w:val="00572F94"/>
    <w:rsid w:val="00A1586F"/>
    <w:rsid w:val="00A65B00"/>
    <w:rsid w:val="00C14559"/>
    <w:rsid w:val="00D30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64C8"/>
  <w15:docId w15:val="{7B109EAA-6F10-4900-A080-C3F94BC9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и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и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ой текст с от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Обычный (веб) Знак"/>
    <w:aliases w:val="Обычный (Web)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о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выноски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ечания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ечания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онцевой с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Ind w:w="0" w:type="nil"/>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uiPriority w:val="11"/>
    <w:qFormat/>
    <w:pPr>
      <w:widowControl/>
      <w:spacing w:line="360" w:lineRule="auto"/>
      <w:jc w:val="center"/>
    </w:pPr>
    <w:rPr>
      <w:rFonts w:ascii="Times New Roman" w:hAnsi="Times New Roman" w:cs="Times New Roman"/>
      <w:b/>
      <w:sz w:val="24"/>
      <w:szCs w:val="24"/>
    </w:rPr>
  </w:style>
  <w:style w:type="character" w:customStyle="1" w:styleId="afff2">
    <w:name w:val="По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8">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Заголовок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0" w:type="dxa"/>
        <w:right w:w="10"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inregion.gov.ua/napryamki-diyalnosti/building/pricing/koshtorysni-normy-ukrayiny/koshtorysni-normy-ukrayiny-z-vyznachennya-vartosti-budivnycztva/koshtorysni-normy-ukrayiny-nastanova-z-vyznachennya-vartosti-budivnycztva/nastanova-z-vyznachennya-vartosti-budivnycztva/" TargetMode="External"/><Relationship Id="rId1" Type="http://schemas.openxmlformats.org/officeDocument/2006/relationships/hyperlink" Target="https://zakon.rada.gov.ua/rada/show/v0281914-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37909</Words>
  <Characters>21609</Characters>
  <Application>Microsoft Office Word</Application>
  <DocSecurity>0</DocSecurity>
  <Lines>180</Lines>
  <Paragraphs>118</Paragraphs>
  <ScaleCrop>false</ScaleCrop>
  <Company/>
  <LinksUpToDate>false</LinksUpToDate>
  <CharactersWithSpaces>59400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Литвинчук Ірина</cp:lastModifiedBy>
  <cp:revision>8</cp:revision>
  <dcterms:created xsi:type="dcterms:W3CDTF">2022-08-01T08:55:00Z</dcterms:created>
  <dcterms:modified xsi:type="dcterms:W3CDTF">2022-12-20T10:34:00Z</dcterms:modified>
</cp:coreProperties>
</file>